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90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432"/>
        <w:gridCol w:w="7658"/>
      </w:tblGrid>
      <w:tr w:rsidR="00675848" w14:paraId="6ECE780B" w14:textId="77777777" w:rsidTr="00675848">
        <w:trPr>
          <w:trHeight w:val="1125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140B44" w14:textId="77777777" w:rsidR="00675848" w:rsidRDefault="00675848">
            <w:pPr>
              <w:suppressAutoHyphens/>
              <w:snapToGrid w:val="0"/>
              <w:spacing w:before="48"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A"/>
                <w:kern w:val="2"/>
                <w:sz w:val="24"/>
                <w:szCs w:val="24"/>
                <w:lang w:eastAsia="hr-HR"/>
              </w:rPr>
              <w:drawing>
                <wp:inline distT="0" distB="0" distL="0" distR="0" wp14:anchorId="66FA2583" wp14:editId="257E10EC">
                  <wp:extent cx="733425" cy="685800"/>
                  <wp:effectExtent l="19050" t="0" r="9525" b="0"/>
                  <wp:docPr id="1" name="Slika 1" descr="FFDI grb novi ma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FFDI grb novi ma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00F397" w14:textId="77777777" w:rsidR="00675848" w:rsidRDefault="00675848">
            <w:pPr>
              <w:suppressAutoHyphens/>
              <w:spacing w:after="0" w:line="100" w:lineRule="atLeast"/>
              <w:rPr>
                <w:rFonts w:eastAsia="Times New Roman" w:cstheme="minorHAnsi"/>
                <w:color w:val="00000A"/>
                <w:kern w:val="2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A"/>
                <w:kern w:val="2"/>
                <w:sz w:val="24"/>
                <w:szCs w:val="24"/>
                <w:lang w:eastAsia="hr-HR"/>
              </w:rPr>
              <w:t xml:space="preserve">SVEUČILIŠTE U ZAGREBU </w:t>
            </w:r>
          </w:p>
          <w:p w14:paraId="788DB10F" w14:textId="77777777" w:rsidR="00675848" w:rsidRDefault="00675848">
            <w:pPr>
              <w:suppressAutoHyphens/>
              <w:spacing w:after="0" w:line="100" w:lineRule="atLeast"/>
              <w:rPr>
                <w:rFonts w:eastAsia="Times New Roman" w:cstheme="minorHAnsi"/>
                <w:color w:val="00000A"/>
                <w:kern w:val="2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color w:val="00000A"/>
                <w:kern w:val="2"/>
                <w:sz w:val="24"/>
                <w:szCs w:val="24"/>
                <w:lang w:eastAsia="hr-HR"/>
              </w:rPr>
              <w:t xml:space="preserve">Fakultet filozofije i religijskih znanosti </w:t>
            </w:r>
            <w:r>
              <w:rPr>
                <w:rFonts w:eastAsia="Times New Roman" w:cstheme="minorHAnsi"/>
                <w:b/>
                <w:color w:val="00000A"/>
                <w:kern w:val="2"/>
                <w:sz w:val="24"/>
                <w:szCs w:val="24"/>
                <w:lang w:eastAsia="hr-HR"/>
              </w:rPr>
              <w:br/>
            </w:r>
            <w:r>
              <w:rPr>
                <w:rFonts w:eastAsia="Times New Roman" w:cstheme="minorHAnsi"/>
                <w:color w:val="00000A"/>
                <w:kern w:val="2"/>
                <w:sz w:val="24"/>
                <w:szCs w:val="24"/>
                <w:lang w:eastAsia="hr-HR"/>
              </w:rPr>
              <w:t>Jordanovac 110, HR - 10000 Zagreb, www.ffrz.</w:t>
            </w:r>
            <w:r w:rsidR="00A433B8">
              <w:rPr>
                <w:rFonts w:eastAsia="Times New Roman" w:cstheme="minorHAnsi"/>
                <w:color w:val="00000A"/>
                <w:kern w:val="2"/>
                <w:sz w:val="24"/>
                <w:szCs w:val="24"/>
                <w:lang w:eastAsia="hr-HR"/>
              </w:rPr>
              <w:t>unizg.</w:t>
            </w:r>
            <w:r>
              <w:rPr>
                <w:rFonts w:eastAsia="Times New Roman" w:cstheme="minorHAnsi"/>
                <w:color w:val="00000A"/>
                <w:kern w:val="2"/>
                <w:sz w:val="24"/>
                <w:szCs w:val="24"/>
                <w:lang w:eastAsia="hr-HR"/>
              </w:rPr>
              <w:t>hr</w:t>
            </w:r>
          </w:p>
        </w:tc>
      </w:tr>
    </w:tbl>
    <w:p w14:paraId="01E037E9" w14:textId="3E9C74EA" w:rsidR="00675848" w:rsidRDefault="00675848" w:rsidP="00675848">
      <w:pPr>
        <w:shd w:val="clear" w:color="auto" w:fill="FFFFFF"/>
        <w:spacing w:after="240" w:line="240" w:lineRule="auto"/>
        <w:textAlignment w:val="baseline"/>
        <w:outlineLvl w:val="2"/>
        <w:rPr>
          <w:rFonts w:ascii="Arial" w:eastAsia="Times New Roman" w:hAnsi="Arial" w:cs="Arial"/>
          <w:color w:val="000000" w:themeColor="text1"/>
          <w:sz w:val="28"/>
          <w:szCs w:val="28"/>
          <w:lang w:eastAsia="hr-HR"/>
        </w:rPr>
      </w:pPr>
    </w:p>
    <w:p w14:paraId="14C62AFA" w14:textId="5880270C" w:rsidR="00675848" w:rsidRPr="008525CF" w:rsidRDefault="00675848" w:rsidP="00675848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 Narrow" w:eastAsia="Times New Roman" w:hAnsi="Arial Narrow" w:cstheme="minorHAnsi"/>
          <w:b/>
          <w:color w:val="000000" w:themeColor="text1"/>
          <w:sz w:val="32"/>
          <w:szCs w:val="32"/>
          <w:lang w:eastAsia="hr-HR"/>
        </w:rPr>
      </w:pPr>
      <w:r w:rsidRPr="008525CF">
        <w:rPr>
          <w:rFonts w:ascii="Arial Narrow" w:eastAsia="Times New Roman" w:hAnsi="Arial Narrow" w:cstheme="minorHAnsi"/>
          <w:b/>
          <w:color w:val="000000" w:themeColor="text1"/>
          <w:sz w:val="32"/>
          <w:szCs w:val="32"/>
          <w:lang w:eastAsia="hr-HR"/>
        </w:rPr>
        <w:t>U</w:t>
      </w:r>
      <w:r w:rsidR="008525CF" w:rsidRPr="008525CF">
        <w:rPr>
          <w:rFonts w:ascii="Arial Narrow" w:eastAsia="Times New Roman" w:hAnsi="Arial Narrow" w:cstheme="minorHAnsi"/>
          <w:b/>
          <w:color w:val="000000" w:themeColor="text1"/>
          <w:sz w:val="32"/>
          <w:szCs w:val="32"/>
          <w:lang w:eastAsia="hr-HR"/>
        </w:rPr>
        <w:t>PISI</w:t>
      </w:r>
      <w:r w:rsidRPr="008525CF">
        <w:rPr>
          <w:rFonts w:ascii="Arial Narrow" w:eastAsia="Times New Roman" w:hAnsi="Arial Narrow" w:cstheme="minorHAnsi"/>
          <w:b/>
          <w:color w:val="000000" w:themeColor="text1"/>
          <w:sz w:val="32"/>
          <w:szCs w:val="32"/>
          <w:lang w:eastAsia="hr-HR"/>
        </w:rPr>
        <w:t xml:space="preserve"> </w:t>
      </w:r>
      <w:r w:rsidR="001E0376">
        <w:rPr>
          <w:rFonts w:ascii="Arial Narrow" w:eastAsia="Times New Roman" w:hAnsi="Arial Narrow" w:cstheme="minorHAnsi"/>
          <w:b/>
          <w:color w:val="000000" w:themeColor="text1"/>
          <w:sz w:val="32"/>
          <w:szCs w:val="32"/>
          <w:lang w:eastAsia="hr-HR"/>
        </w:rPr>
        <w:t>u više godine studija</w:t>
      </w:r>
      <w:r w:rsidR="00F8014C">
        <w:rPr>
          <w:rFonts w:ascii="Arial Narrow" w:eastAsia="Times New Roman" w:hAnsi="Arial Narrow" w:cstheme="minorHAnsi"/>
          <w:b/>
          <w:color w:val="000000" w:themeColor="text1"/>
          <w:sz w:val="32"/>
          <w:szCs w:val="32"/>
          <w:lang w:eastAsia="hr-HR"/>
        </w:rPr>
        <w:t xml:space="preserve"> -</w:t>
      </w:r>
      <w:r w:rsidR="001E0376">
        <w:rPr>
          <w:rFonts w:ascii="Arial Narrow" w:eastAsia="Times New Roman" w:hAnsi="Arial Narrow" w:cstheme="minorHAnsi"/>
          <w:b/>
          <w:color w:val="000000" w:themeColor="text1"/>
          <w:sz w:val="32"/>
          <w:szCs w:val="32"/>
          <w:lang w:eastAsia="hr-HR"/>
        </w:rPr>
        <w:t xml:space="preserve"> ak</w:t>
      </w:r>
      <w:r w:rsidR="002C11EF">
        <w:rPr>
          <w:rFonts w:ascii="Arial Narrow" w:eastAsia="Times New Roman" w:hAnsi="Arial Narrow" w:cstheme="minorHAnsi"/>
          <w:b/>
          <w:color w:val="000000" w:themeColor="text1"/>
          <w:sz w:val="32"/>
          <w:szCs w:val="32"/>
          <w:lang w:eastAsia="hr-HR"/>
        </w:rPr>
        <w:t>ademska</w:t>
      </w:r>
      <w:r w:rsidR="001E0376">
        <w:rPr>
          <w:rFonts w:ascii="Arial Narrow" w:eastAsia="Times New Roman" w:hAnsi="Arial Narrow" w:cstheme="minorHAnsi"/>
          <w:b/>
          <w:color w:val="000000" w:themeColor="text1"/>
          <w:sz w:val="32"/>
          <w:szCs w:val="32"/>
          <w:lang w:eastAsia="hr-HR"/>
        </w:rPr>
        <w:t xml:space="preserve"> godina</w:t>
      </w:r>
      <w:r w:rsidR="00F52430">
        <w:rPr>
          <w:rFonts w:ascii="Arial Narrow" w:eastAsia="Times New Roman" w:hAnsi="Arial Narrow" w:cstheme="minorHAnsi"/>
          <w:b/>
          <w:color w:val="000000" w:themeColor="text1"/>
          <w:sz w:val="32"/>
          <w:szCs w:val="32"/>
          <w:lang w:eastAsia="hr-HR"/>
        </w:rPr>
        <w:t xml:space="preserve"> 202</w:t>
      </w:r>
      <w:r w:rsidR="000265DD">
        <w:rPr>
          <w:rFonts w:ascii="Arial Narrow" w:eastAsia="Times New Roman" w:hAnsi="Arial Narrow" w:cstheme="minorHAnsi"/>
          <w:b/>
          <w:color w:val="000000" w:themeColor="text1"/>
          <w:sz w:val="32"/>
          <w:szCs w:val="32"/>
          <w:lang w:eastAsia="hr-HR"/>
        </w:rPr>
        <w:t>4</w:t>
      </w:r>
      <w:r w:rsidR="007E04A2">
        <w:rPr>
          <w:rFonts w:ascii="Arial Narrow" w:eastAsia="Times New Roman" w:hAnsi="Arial Narrow" w:cstheme="minorHAnsi"/>
          <w:b/>
          <w:color w:val="000000" w:themeColor="text1"/>
          <w:sz w:val="32"/>
          <w:szCs w:val="32"/>
          <w:lang w:eastAsia="hr-HR"/>
        </w:rPr>
        <w:t>./202</w:t>
      </w:r>
      <w:r w:rsidR="000265DD">
        <w:rPr>
          <w:rFonts w:ascii="Arial Narrow" w:eastAsia="Times New Roman" w:hAnsi="Arial Narrow" w:cstheme="minorHAnsi"/>
          <w:b/>
          <w:color w:val="000000" w:themeColor="text1"/>
          <w:sz w:val="32"/>
          <w:szCs w:val="32"/>
          <w:lang w:eastAsia="hr-HR"/>
        </w:rPr>
        <w:t>5</w:t>
      </w:r>
      <w:r w:rsidRPr="008525CF">
        <w:rPr>
          <w:rFonts w:ascii="Arial Narrow" w:eastAsia="Times New Roman" w:hAnsi="Arial Narrow" w:cstheme="minorHAnsi"/>
          <w:b/>
          <w:color w:val="000000" w:themeColor="text1"/>
          <w:sz w:val="32"/>
          <w:szCs w:val="32"/>
          <w:lang w:eastAsia="hr-HR"/>
        </w:rPr>
        <w:t>.</w:t>
      </w:r>
    </w:p>
    <w:p w14:paraId="6345B8D6" w14:textId="77777777" w:rsidR="005261C9" w:rsidRPr="00295A6A" w:rsidRDefault="005261C9" w:rsidP="008525CF">
      <w:pPr>
        <w:shd w:val="clear" w:color="auto" w:fill="FFFFFF"/>
        <w:spacing w:after="0" w:line="240" w:lineRule="auto"/>
        <w:textAlignment w:val="baseline"/>
        <w:outlineLvl w:val="2"/>
        <w:rPr>
          <w:rFonts w:ascii="Arial Narrow" w:eastAsia="Times New Roman" w:hAnsi="Arial Narrow" w:cstheme="minorHAnsi"/>
          <w:b/>
          <w:color w:val="000000" w:themeColor="text1"/>
          <w:sz w:val="16"/>
          <w:szCs w:val="16"/>
          <w:lang w:eastAsia="hr-HR"/>
        </w:rPr>
      </w:pPr>
    </w:p>
    <w:p w14:paraId="04D0DDE3" w14:textId="77777777" w:rsidR="007E04A2" w:rsidRDefault="00FB707B" w:rsidP="008525CF">
      <w:pPr>
        <w:shd w:val="clear" w:color="auto" w:fill="FFFFFF"/>
        <w:spacing w:after="0" w:line="240" w:lineRule="auto"/>
        <w:textAlignment w:val="baseline"/>
        <w:outlineLvl w:val="2"/>
        <w:rPr>
          <w:rFonts w:ascii="Arial Narrow" w:eastAsia="Times New Roman" w:hAnsi="Arial Narrow" w:cstheme="minorHAnsi"/>
          <w:b/>
          <w:color w:val="000000" w:themeColor="text1"/>
          <w:sz w:val="24"/>
          <w:szCs w:val="24"/>
          <w:lang w:eastAsia="hr-HR"/>
        </w:rPr>
      </w:pPr>
      <w:r w:rsidRPr="001E0376">
        <w:rPr>
          <w:rFonts w:ascii="Arial Narrow" w:eastAsia="Times New Roman" w:hAnsi="Arial Narrow" w:cstheme="minorHAnsi"/>
          <w:b/>
          <w:color w:val="000000" w:themeColor="text1"/>
          <w:sz w:val="24"/>
          <w:szCs w:val="24"/>
          <w:lang w:eastAsia="hr-HR"/>
        </w:rPr>
        <w:t>Upis</w:t>
      </w:r>
      <w:r w:rsidR="007E04A2" w:rsidRPr="001E0376">
        <w:rPr>
          <w:rFonts w:ascii="Arial Narrow" w:eastAsia="Times New Roman" w:hAnsi="Arial Narrow" w:cstheme="minorHAnsi"/>
          <w:b/>
          <w:color w:val="000000" w:themeColor="text1"/>
          <w:sz w:val="24"/>
          <w:szCs w:val="24"/>
          <w:lang w:eastAsia="hr-HR"/>
        </w:rPr>
        <w:t xml:space="preserve"> s</w:t>
      </w:r>
      <w:r w:rsidR="00AF5F39">
        <w:rPr>
          <w:rFonts w:ascii="Arial Narrow" w:eastAsia="Times New Roman" w:hAnsi="Arial Narrow" w:cstheme="minorHAnsi"/>
          <w:b/>
          <w:color w:val="000000" w:themeColor="text1"/>
          <w:sz w:val="24"/>
          <w:szCs w:val="24"/>
          <w:lang w:eastAsia="hr-HR"/>
        </w:rPr>
        <w:t>tudenta provodi se:</w:t>
      </w:r>
    </w:p>
    <w:p w14:paraId="5BDCEF68" w14:textId="77777777" w:rsidR="00A433B8" w:rsidRPr="001E0376" w:rsidRDefault="00A433B8" w:rsidP="008525CF">
      <w:pPr>
        <w:shd w:val="clear" w:color="auto" w:fill="FFFFFF"/>
        <w:spacing w:after="0" w:line="240" w:lineRule="auto"/>
        <w:textAlignment w:val="baseline"/>
        <w:outlineLvl w:val="2"/>
        <w:rPr>
          <w:rFonts w:ascii="Arial Narrow" w:eastAsia="Times New Roman" w:hAnsi="Arial Narrow" w:cstheme="minorHAnsi"/>
          <w:b/>
          <w:color w:val="000000" w:themeColor="text1"/>
          <w:sz w:val="24"/>
          <w:szCs w:val="24"/>
          <w:lang w:eastAsia="hr-HR"/>
        </w:rPr>
      </w:pPr>
    </w:p>
    <w:p w14:paraId="45D94D7C" w14:textId="7DE45558" w:rsidR="00675848" w:rsidRPr="007D0522" w:rsidRDefault="007E04A2" w:rsidP="007D0522">
      <w:pPr>
        <w:pStyle w:val="Odlomakpopis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outlineLvl w:val="2"/>
        <w:rPr>
          <w:rFonts w:ascii="Arial Narrow" w:eastAsia="Times New Roman" w:hAnsi="Arial Narrow" w:cstheme="minorHAnsi"/>
          <w:b/>
          <w:color w:val="000000" w:themeColor="text1"/>
          <w:sz w:val="24"/>
          <w:szCs w:val="24"/>
          <w:lang w:eastAsia="hr-HR"/>
        </w:rPr>
      </w:pPr>
      <w:r w:rsidRPr="007D0522">
        <w:rPr>
          <w:rFonts w:ascii="Arial Narrow" w:eastAsia="Times New Roman" w:hAnsi="Arial Narrow" w:cstheme="minorHAnsi"/>
          <w:b/>
          <w:color w:val="000000" w:themeColor="text1"/>
          <w:sz w:val="24"/>
          <w:szCs w:val="24"/>
          <w:lang w:eastAsia="hr-HR"/>
        </w:rPr>
        <w:t>P</w:t>
      </w:r>
      <w:r w:rsidR="00FB707B" w:rsidRPr="007D0522">
        <w:rPr>
          <w:rFonts w:ascii="Arial Narrow" w:eastAsia="Times New Roman" w:hAnsi="Arial Narrow" w:cstheme="minorHAnsi"/>
          <w:b/>
          <w:color w:val="000000" w:themeColor="text1"/>
          <w:sz w:val="24"/>
          <w:szCs w:val="24"/>
          <w:lang w:eastAsia="hr-HR"/>
        </w:rPr>
        <w:t xml:space="preserve">utem </w:t>
      </w:r>
      <w:proofErr w:type="spellStart"/>
      <w:r w:rsidR="00FB707B" w:rsidRPr="007D0522">
        <w:rPr>
          <w:rFonts w:ascii="Arial Narrow" w:eastAsia="Times New Roman" w:hAnsi="Arial Narrow" w:cstheme="minorHAnsi"/>
          <w:b/>
          <w:color w:val="000000" w:themeColor="text1"/>
          <w:sz w:val="24"/>
          <w:szCs w:val="24"/>
          <w:lang w:eastAsia="hr-HR"/>
        </w:rPr>
        <w:t>S</w:t>
      </w:r>
      <w:r w:rsidR="00675848" w:rsidRPr="007D0522">
        <w:rPr>
          <w:rFonts w:ascii="Arial Narrow" w:eastAsia="Times New Roman" w:hAnsi="Arial Narrow" w:cstheme="minorHAnsi"/>
          <w:b/>
          <w:color w:val="000000" w:themeColor="text1"/>
          <w:sz w:val="24"/>
          <w:szCs w:val="24"/>
          <w:lang w:eastAsia="hr-HR"/>
        </w:rPr>
        <w:t>tudomata</w:t>
      </w:r>
      <w:proofErr w:type="spellEnd"/>
    </w:p>
    <w:p w14:paraId="3C7E6CAF" w14:textId="77777777" w:rsidR="008525CF" w:rsidRPr="001E0376" w:rsidRDefault="008525CF" w:rsidP="008525CF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theme="minorHAnsi"/>
          <w:b/>
          <w:color w:val="000000" w:themeColor="text1"/>
          <w:sz w:val="24"/>
          <w:szCs w:val="24"/>
          <w:lang w:eastAsia="hr-HR"/>
        </w:rPr>
      </w:pPr>
    </w:p>
    <w:p w14:paraId="591C38DC" w14:textId="6905BA6B" w:rsidR="00FB707B" w:rsidRDefault="007E04A2" w:rsidP="008525CF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theme="minorHAnsi"/>
          <w:b/>
          <w:bCs/>
          <w:color w:val="000000" w:themeColor="text1"/>
          <w:sz w:val="24"/>
          <w:szCs w:val="24"/>
          <w:lang w:eastAsia="hr-HR"/>
        </w:rPr>
      </w:pPr>
      <w:r w:rsidRPr="00785A1C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 xml:space="preserve">Putem </w:t>
      </w:r>
      <w:r w:rsidR="008116EE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 xml:space="preserve">aplikacije </w:t>
      </w:r>
      <w:proofErr w:type="spellStart"/>
      <w:r w:rsidR="00F8014C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>S</w:t>
      </w:r>
      <w:r w:rsidR="008116EE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>tudomat</w:t>
      </w:r>
      <w:proofErr w:type="spellEnd"/>
      <w:r>
        <w:rPr>
          <w:rFonts w:ascii="Arial Narrow" w:eastAsia="Times New Roman" w:hAnsi="Arial Narrow" w:cstheme="minorHAnsi"/>
          <w:b/>
          <w:color w:val="000000" w:themeColor="text1"/>
          <w:sz w:val="24"/>
          <w:szCs w:val="24"/>
          <w:lang w:eastAsia="hr-HR"/>
        </w:rPr>
        <w:t xml:space="preserve"> </w:t>
      </w:r>
      <w:r w:rsidR="00AF5F39" w:rsidRPr="00AF5F39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>studenti</w:t>
      </w:r>
      <w:r w:rsidR="00AF5F39">
        <w:rPr>
          <w:rFonts w:ascii="Arial Narrow" w:eastAsia="Times New Roman" w:hAnsi="Arial Narrow" w:cstheme="minorHAnsi"/>
          <w:b/>
          <w:color w:val="000000" w:themeColor="text1"/>
          <w:sz w:val="24"/>
          <w:szCs w:val="24"/>
          <w:lang w:eastAsia="hr-HR"/>
        </w:rPr>
        <w:t xml:space="preserve"> </w:t>
      </w:r>
      <w:r w:rsidR="00E87FD3" w:rsidRPr="00E87FD3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>su</w:t>
      </w:r>
      <w:r w:rsidR="00E87FD3">
        <w:rPr>
          <w:rFonts w:ascii="Arial Narrow" w:eastAsia="Times New Roman" w:hAnsi="Arial Narrow" w:cstheme="minorHAnsi"/>
          <w:b/>
          <w:color w:val="000000" w:themeColor="text1"/>
          <w:sz w:val="24"/>
          <w:szCs w:val="24"/>
          <w:lang w:eastAsia="hr-HR"/>
        </w:rPr>
        <w:t xml:space="preserve"> </w:t>
      </w:r>
      <w:r w:rsidR="00AF5F39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 xml:space="preserve">upis </w:t>
      </w:r>
      <w:r w:rsidR="00E87FD3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>obvezni</w:t>
      </w:r>
      <w:r w:rsidR="00AF5F39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 xml:space="preserve"> </w:t>
      </w:r>
      <w:r w:rsidRPr="00785A1C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 xml:space="preserve">provesti </w:t>
      </w:r>
      <w:r w:rsidRPr="00785A1C">
        <w:rPr>
          <w:rFonts w:ascii="Arial Narrow" w:eastAsia="Times New Roman" w:hAnsi="Arial Narrow" w:cstheme="minorHAnsi"/>
          <w:b/>
          <w:color w:val="000000" w:themeColor="text1"/>
          <w:sz w:val="24"/>
          <w:szCs w:val="24"/>
          <w:lang w:eastAsia="hr-HR"/>
        </w:rPr>
        <w:t>od</w:t>
      </w:r>
      <w:r w:rsidR="000265DD">
        <w:rPr>
          <w:rFonts w:ascii="Arial Narrow" w:eastAsia="Times New Roman" w:hAnsi="Arial Narrow" w:cstheme="minorHAnsi"/>
          <w:b/>
          <w:color w:val="000000" w:themeColor="text1"/>
          <w:sz w:val="24"/>
          <w:szCs w:val="24"/>
          <w:lang w:eastAsia="hr-HR"/>
        </w:rPr>
        <w:t xml:space="preserve"> 23</w:t>
      </w:r>
      <w:r w:rsidR="00577322">
        <w:rPr>
          <w:rFonts w:ascii="Arial Narrow" w:eastAsia="Times New Roman" w:hAnsi="Arial Narrow" w:cstheme="minorHAnsi"/>
          <w:b/>
          <w:color w:val="000000" w:themeColor="text1"/>
          <w:sz w:val="24"/>
          <w:szCs w:val="24"/>
          <w:lang w:eastAsia="hr-HR"/>
        </w:rPr>
        <w:t xml:space="preserve">. </w:t>
      </w:r>
      <w:r w:rsidR="00737F74">
        <w:rPr>
          <w:rFonts w:ascii="Arial Narrow" w:eastAsia="Times New Roman" w:hAnsi="Arial Narrow" w:cstheme="minorHAnsi"/>
          <w:b/>
          <w:color w:val="000000" w:themeColor="text1"/>
          <w:sz w:val="24"/>
          <w:szCs w:val="24"/>
          <w:lang w:eastAsia="hr-HR"/>
        </w:rPr>
        <w:t xml:space="preserve">do </w:t>
      </w:r>
      <w:r w:rsidR="00D332D9">
        <w:rPr>
          <w:rFonts w:ascii="Arial Narrow" w:eastAsia="Times New Roman" w:hAnsi="Arial Narrow" w:cstheme="minorHAnsi"/>
          <w:b/>
          <w:color w:val="000000" w:themeColor="text1"/>
          <w:sz w:val="24"/>
          <w:szCs w:val="24"/>
          <w:lang w:eastAsia="hr-HR"/>
        </w:rPr>
        <w:t>2</w:t>
      </w:r>
      <w:r w:rsidR="000265DD">
        <w:rPr>
          <w:rFonts w:ascii="Arial Narrow" w:eastAsia="Times New Roman" w:hAnsi="Arial Narrow" w:cstheme="minorHAnsi"/>
          <w:b/>
          <w:color w:val="000000" w:themeColor="text1"/>
          <w:sz w:val="24"/>
          <w:szCs w:val="24"/>
          <w:lang w:eastAsia="hr-HR"/>
        </w:rPr>
        <w:t>7</w:t>
      </w:r>
      <w:r w:rsidR="00A433B8">
        <w:rPr>
          <w:rFonts w:ascii="Arial Narrow" w:eastAsia="Times New Roman" w:hAnsi="Arial Narrow" w:cstheme="minorHAnsi"/>
          <w:b/>
          <w:color w:val="000000" w:themeColor="text1"/>
          <w:sz w:val="24"/>
          <w:szCs w:val="24"/>
          <w:lang w:eastAsia="hr-HR"/>
        </w:rPr>
        <w:t>.</w:t>
      </w:r>
      <w:r w:rsidR="006507D4">
        <w:rPr>
          <w:rFonts w:ascii="Arial Narrow" w:eastAsia="Times New Roman" w:hAnsi="Arial Narrow" w:cstheme="minorHAnsi"/>
          <w:b/>
          <w:color w:val="000000" w:themeColor="text1"/>
          <w:sz w:val="24"/>
          <w:szCs w:val="24"/>
          <w:lang w:eastAsia="hr-HR"/>
        </w:rPr>
        <w:t>09</w:t>
      </w:r>
      <w:r w:rsidR="00A433B8">
        <w:rPr>
          <w:rFonts w:ascii="Arial Narrow" w:eastAsia="Times New Roman" w:hAnsi="Arial Narrow" w:cstheme="minorHAnsi"/>
          <w:b/>
          <w:color w:val="000000" w:themeColor="text1"/>
          <w:sz w:val="24"/>
          <w:szCs w:val="24"/>
          <w:lang w:eastAsia="hr-HR"/>
        </w:rPr>
        <w:t>.202</w:t>
      </w:r>
      <w:r w:rsidR="000265DD">
        <w:rPr>
          <w:rFonts w:ascii="Arial Narrow" w:eastAsia="Times New Roman" w:hAnsi="Arial Narrow" w:cstheme="minorHAnsi"/>
          <w:b/>
          <w:color w:val="000000" w:themeColor="text1"/>
          <w:sz w:val="24"/>
          <w:szCs w:val="24"/>
          <w:lang w:eastAsia="hr-HR"/>
        </w:rPr>
        <w:t>4</w:t>
      </w:r>
      <w:r w:rsidR="00A433B8">
        <w:rPr>
          <w:rFonts w:ascii="Arial Narrow" w:eastAsia="Times New Roman" w:hAnsi="Arial Narrow" w:cstheme="minorHAnsi"/>
          <w:b/>
          <w:color w:val="000000" w:themeColor="text1"/>
          <w:sz w:val="24"/>
          <w:szCs w:val="24"/>
          <w:lang w:eastAsia="hr-HR"/>
        </w:rPr>
        <w:t>.</w:t>
      </w:r>
      <w:r w:rsidR="008525CF" w:rsidRPr="00785A1C">
        <w:rPr>
          <w:rFonts w:ascii="Arial Narrow" w:eastAsia="Times New Roman" w:hAnsi="Arial Narrow" w:cstheme="minorHAnsi"/>
          <w:b/>
          <w:color w:val="000000" w:themeColor="text1"/>
          <w:sz w:val="24"/>
          <w:szCs w:val="24"/>
          <w:lang w:eastAsia="hr-HR"/>
        </w:rPr>
        <w:t xml:space="preserve"> </w:t>
      </w:r>
      <w:r w:rsidRPr="00785A1C">
        <w:rPr>
          <w:rFonts w:ascii="Arial Narrow" w:eastAsia="Times New Roman" w:hAnsi="Arial Narrow" w:cstheme="minorHAnsi"/>
          <w:b/>
          <w:color w:val="000000" w:themeColor="text1"/>
          <w:sz w:val="24"/>
          <w:szCs w:val="24"/>
          <w:lang w:eastAsia="hr-HR"/>
        </w:rPr>
        <w:t>g</w:t>
      </w:r>
      <w:r w:rsidR="008525CF" w:rsidRPr="00785A1C">
        <w:rPr>
          <w:rFonts w:ascii="Arial Narrow" w:eastAsia="Times New Roman" w:hAnsi="Arial Narrow" w:cstheme="minorHAnsi"/>
          <w:b/>
          <w:color w:val="000000" w:themeColor="text1"/>
          <w:sz w:val="24"/>
          <w:szCs w:val="24"/>
          <w:lang w:eastAsia="hr-HR"/>
        </w:rPr>
        <w:t>odine</w:t>
      </w:r>
      <w:r w:rsidR="00785A1C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 xml:space="preserve"> </w:t>
      </w:r>
      <w:r w:rsidR="00785A1C" w:rsidRPr="008525CF">
        <w:rPr>
          <w:rFonts w:ascii="Arial Narrow" w:eastAsia="Times New Roman" w:hAnsi="Arial Narrow" w:cstheme="minorHAnsi"/>
          <w:b/>
          <w:bCs/>
          <w:color w:val="000000" w:themeColor="text1"/>
          <w:sz w:val="24"/>
          <w:szCs w:val="24"/>
          <w:lang w:eastAsia="hr-HR"/>
        </w:rPr>
        <w:t>na vlastitom računalu</w:t>
      </w:r>
      <w:r w:rsidR="00785A1C" w:rsidRPr="008525CF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> ili na </w:t>
      </w:r>
      <w:proofErr w:type="spellStart"/>
      <w:r w:rsidR="00F8014C">
        <w:rPr>
          <w:rFonts w:ascii="Arial Narrow" w:eastAsia="Times New Roman" w:hAnsi="Arial Narrow" w:cstheme="minorHAnsi"/>
          <w:b/>
          <w:bCs/>
          <w:color w:val="000000" w:themeColor="text1"/>
          <w:sz w:val="24"/>
          <w:szCs w:val="24"/>
          <w:lang w:eastAsia="hr-HR"/>
        </w:rPr>
        <w:t>S</w:t>
      </w:r>
      <w:r w:rsidR="00785A1C" w:rsidRPr="008525CF">
        <w:rPr>
          <w:rFonts w:ascii="Arial Narrow" w:eastAsia="Times New Roman" w:hAnsi="Arial Narrow" w:cstheme="minorHAnsi"/>
          <w:b/>
          <w:bCs/>
          <w:color w:val="000000" w:themeColor="text1"/>
          <w:sz w:val="24"/>
          <w:szCs w:val="24"/>
          <w:lang w:eastAsia="hr-HR"/>
        </w:rPr>
        <w:t>tudomatu</w:t>
      </w:r>
      <w:proofErr w:type="spellEnd"/>
      <w:r w:rsidR="00785A1C" w:rsidRPr="008525CF">
        <w:rPr>
          <w:rFonts w:ascii="Arial Narrow" w:eastAsia="Times New Roman" w:hAnsi="Arial Narrow" w:cstheme="minorHAnsi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785A1C">
        <w:rPr>
          <w:rFonts w:ascii="Arial Narrow" w:eastAsia="Times New Roman" w:hAnsi="Arial Narrow" w:cstheme="minorHAnsi"/>
          <w:b/>
          <w:bCs/>
          <w:color w:val="000000" w:themeColor="text1"/>
          <w:sz w:val="24"/>
          <w:szCs w:val="24"/>
          <w:lang w:eastAsia="hr-HR"/>
        </w:rPr>
        <w:t>u predvorju F</w:t>
      </w:r>
      <w:r w:rsidR="00785A1C" w:rsidRPr="008525CF">
        <w:rPr>
          <w:rFonts w:ascii="Arial Narrow" w:eastAsia="Times New Roman" w:hAnsi="Arial Narrow" w:cstheme="minorHAnsi"/>
          <w:b/>
          <w:bCs/>
          <w:color w:val="000000" w:themeColor="text1"/>
          <w:sz w:val="24"/>
          <w:szCs w:val="24"/>
          <w:lang w:eastAsia="hr-HR"/>
        </w:rPr>
        <w:t>akulteta</w:t>
      </w:r>
      <w:r w:rsidR="00785A1C">
        <w:rPr>
          <w:rFonts w:ascii="Arial Narrow" w:eastAsia="Times New Roman" w:hAnsi="Arial Narrow" w:cstheme="minorHAnsi"/>
          <w:b/>
          <w:bCs/>
          <w:color w:val="000000" w:themeColor="text1"/>
          <w:sz w:val="24"/>
          <w:szCs w:val="24"/>
          <w:lang w:eastAsia="hr-HR"/>
        </w:rPr>
        <w:t>.</w:t>
      </w:r>
      <w:r w:rsidR="00294B7D">
        <w:rPr>
          <w:rFonts w:ascii="Arial Narrow" w:eastAsia="Times New Roman" w:hAnsi="Arial Narrow" w:cstheme="minorHAnsi"/>
          <w:b/>
          <w:bCs/>
          <w:color w:val="000000" w:themeColor="text1"/>
          <w:sz w:val="24"/>
          <w:szCs w:val="24"/>
          <w:lang w:eastAsia="hr-HR"/>
        </w:rPr>
        <w:t xml:space="preserve"> </w:t>
      </w:r>
    </w:p>
    <w:p w14:paraId="2ABE2E1C" w14:textId="77777777" w:rsidR="006507D4" w:rsidRPr="00295A6A" w:rsidRDefault="006507D4" w:rsidP="008525CF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theme="minorHAnsi"/>
          <w:color w:val="000000" w:themeColor="text1"/>
          <w:sz w:val="16"/>
          <w:szCs w:val="16"/>
          <w:lang w:eastAsia="hr-HR"/>
        </w:rPr>
      </w:pPr>
    </w:p>
    <w:p w14:paraId="4DDC5C9C" w14:textId="77777777" w:rsidR="00F8014C" w:rsidRDefault="00675848" w:rsidP="001E037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</w:pPr>
      <w:r w:rsidRPr="008525CF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 xml:space="preserve">Prije upisa studenti su dužni provjeriti imaju li upisane sve ocjene i </w:t>
      </w:r>
      <w:r w:rsidR="007E04A2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>je</w:t>
      </w:r>
      <w:r w:rsidR="00F8014C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 xml:space="preserve"> li</w:t>
      </w:r>
      <w:r w:rsidR="007E04A2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 xml:space="preserve"> </w:t>
      </w:r>
      <w:r w:rsidRPr="008525CF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 xml:space="preserve">usklađen broj ECTS bodova u indeksu i u </w:t>
      </w:r>
      <w:proofErr w:type="spellStart"/>
      <w:r w:rsidR="00F8014C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>S</w:t>
      </w:r>
      <w:r w:rsidR="001E0376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>tudomatu</w:t>
      </w:r>
      <w:proofErr w:type="spellEnd"/>
      <w:r w:rsidR="001E0376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 xml:space="preserve">. </w:t>
      </w:r>
      <w:r w:rsidR="00F8014C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>Ako</w:t>
      </w:r>
      <w:r w:rsidR="001E0376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 xml:space="preserve"> neka ocjena</w:t>
      </w:r>
      <w:r w:rsidRPr="008525CF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 xml:space="preserve"> nije upisan</w:t>
      </w:r>
      <w:r w:rsidR="001E0376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>a</w:t>
      </w:r>
      <w:r w:rsidRPr="008525CF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 xml:space="preserve"> </w:t>
      </w:r>
      <w:r w:rsidR="00FB707B" w:rsidRPr="008525CF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 xml:space="preserve">u </w:t>
      </w:r>
      <w:proofErr w:type="spellStart"/>
      <w:r w:rsidR="00F8014C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>S</w:t>
      </w:r>
      <w:r w:rsidR="00FB707B" w:rsidRPr="008525CF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>tudomat</w:t>
      </w:r>
      <w:proofErr w:type="spellEnd"/>
      <w:r w:rsidR="00F8014C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>,</w:t>
      </w:r>
      <w:r w:rsidR="00FB707B" w:rsidRPr="008525CF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 xml:space="preserve"> </w:t>
      </w:r>
      <w:r w:rsidR="001E0376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 xml:space="preserve">potrebno je </w:t>
      </w:r>
      <w:r w:rsidRPr="008525CF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 xml:space="preserve">kontaktirati </w:t>
      </w:r>
      <w:r w:rsidR="00F8014C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>p</w:t>
      </w:r>
      <w:r w:rsidR="001E0376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 xml:space="preserve">rofesora </w:t>
      </w:r>
      <w:r w:rsidR="00893B93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 xml:space="preserve">koji je održao ispit </w:t>
      </w:r>
      <w:r w:rsidR="001E0376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>da</w:t>
      </w:r>
      <w:r w:rsidRPr="008525CF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 xml:space="preserve"> </w:t>
      </w:r>
      <w:r w:rsidR="007E04A2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>unese ocjenu.</w:t>
      </w:r>
    </w:p>
    <w:p w14:paraId="5CFBA802" w14:textId="4825CA23" w:rsidR="00675848" w:rsidRPr="008525CF" w:rsidRDefault="00544D73" w:rsidP="001E037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theme="minorHAnsi"/>
          <w:b/>
          <w:bCs/>
          <w:color w:val="000000" w:themeColor="text1"/>
          <w:sz w:val="24"/>
          <w:szCs w:val="24"/>
          <w:lang w:eastAsia="hr-HR"/>
        </w:rPr>
      </w:pPr>
      <w:r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>S</w:t>
      </w:r>
      <w:r w:rsidR="005A5C8C" w:rsidRPr="008525CF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>tudent</w:t>
      </w:r>
      <w:r w:rsidR="00F8014C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>i</w:t>
      </w:r>
      <w:r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 xml:space="preserve"> koji</w:t>
      </w:r>
      <w:r w:rsidR="005A5C8C" w:rsidRPr="008525CF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 xml:space="preserve"> </w:t>
      </w:r>
      <w:r w:rsidR="00675848" w:rsidRPr="008525CF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>im</w:t>
      </w:r>
      <w:r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>a</w:t>
      </w:r>
      <w:r w:rsidR="00F8014C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>ju</w:t>
      </w:r>
      <w:r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 xml:space="preserve"> dugovanja školarine ist</w:t>
      </w:r>
      <w:r w:rsidR="00F8014C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>o</w:t>
      </w:r>
      <w:r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 xml:space="preserve"> </w:t>
      </w:r>
      <w:r w:rsidR="00F8014C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>su dužni</w:t>
      </w:r>
      <w:r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 xml:space="preserve"> </w:t>
      </w:r>
      <w:r w:rsidR="007E04A2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>podmiriti</w:t>
      </w:r>
      <w:r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 xml:space="preserve"> prije upisa</w:t>
      </w:r>
      <w:r w:rsidR="00675848" w:rsidRPr="008525CF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 xml:space="preserve">. Upis </w:t>
      </w:r>
      <w:r w:rsidR="007E04A2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 xml:space="preserve">putem </w:t>
      </w:r>
      <w:proofErr w:type="spellStart"/>
      <w:r w:rsidR="00F8014C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>St</w:t>
      </w:r>
      <w:r w:rsidR="005A5C8C" w:rsidRPr="008525CF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>udomat</w:t>
      </w:r>
      <w:r w:rsidR="007E04A2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>a</w:t>
      </w:r>
      <w:proofErr w:type="spellEnd"/>
      <w:r w:rsidR="00675848" w:rsidRPr="008525CF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 xml:space="preserve"> </w:t>
      </w:r>
      <w:r w:rsidR="00261A0A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 xml:space="preserve">također </w:t>
      </w:r>
      <w:r w:rsidR="00675848" w:rsidRPr="008525CF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>neće biti moguć ako osobni podaci nisu evidentirani</w:t>
      </w:r>
      <w:r w:rsidR="005A5C8C" w:rsidRPr="008525CF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>.</w:t>
      </w:r>
      <w:r w:rsidR="00675848" w:rsidRPr="008525CF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 xml:space="preserve"> </w:t>
      </w:r>
      <w:r w:rsidR="005A5C8C" w:rsidRPr="008525CF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>Molim</w:t>
      </w:r>
      <w:r w:rsidR="008525CF" w:rsidRPr="008525CF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 xml:space="preserve">o </w:t>
      </w:r>
      <w:r w:rsidR="00785A1C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 xml:space="preserve">studente </w:t>
      </w:r>
      <w:r w:rsidR="008525CF" w:rsidRPr="008525CF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 xml:space="preserve">da </w:t>
      </w:r>
      <w:r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>provjere</w:t>
      </w:r>
      <w:r w:rsidR="007E04A2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 xml:space="preserve"> i ako je potrebno </w:t>
      </w:r>
      <w:r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>nadopune</w:t>
      </w:r>
      <w:r w:rsidR="005A5C8C" w:rsidRPr="008525CF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 xml:space="preserve"> </w:t>
      </w:r>
      <w:r w:rsidR="007E04A2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 xml:space="preserve">osobne </w:t>
      </w:r>
      <w:r w:rsidR="005A5C8C" w:rsidRPr="008525CF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 xml:space="preserve">podatke u </w:t>
      </w:r>
      <w:proofErr w:type="spellStart"/>
      <w:r w:rsidR="00F8014C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>S</w:t>
      </w:r>
      <w:r w:rsidR="005A5C8C" w:rsidRPr="008525CF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>tudomatu</w:t>
      </w:r>
      <w:proofErr w:type="spellEnd"/>
      <w:r w:rsidR="005A5C8C" w:rsidRPr="008525CF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>.</w:t>
      </w:r>
      <w:r w:rsidR="00675848" w:rsidRPr="008525CF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 xml:space="preserve"> </w:t>
      </w:r>
      <w:r w:rsidR="00675848" w:rsidRPr="008525CF">
        <w:rPr>
          <w:rFonts w:ascii="Arial Narrow" w:eastAsia="Times New Roman" w:hAnsi="Arial Narrow" w:cstheme="minorHAnsi"/>
          <w:b/>
          <w:bCs/>
          <w:color w:val="000000" w:themeColor="text1"/>
          <w:sz w:val="24"/>
          <w:szCs w:val="24"/>
          <w:lang w:eastAsia="hr-HR"/>
        </w:rPr>
        <w:t xml:space="preserve"> </w:t>
      </w:r>
    </w:p>
    <w:p w14:paraId="3D694BA3" w14:textId="77777777" w:rsidR="00675848" w:rsidRPr="00893B93" w:rsidRDefault="00675848" w:rsidP="001E037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theme="minorHAnsi"/>
          <w:b/>
          <w:bCs/>
          <w:color w:val="000000" w:themeColor="text1"/>
          <w:sz w:val="16"/>
          <w:szCs w:val="16"/>
          <w:lang w:eastAsia="hr-HR"/>
        </w:rPr>
      </w:pPr>
    </w:p>
    <w:p w14:paraId="0B87902C" w14:textId="0C455ED3" w:rsidR="00675848" w:rsidRPr="008525CF" w:rsidRDefault="00E60290" w:rsidP="001E037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</w:pPr>
      <w:r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>P</w:t>
      </w:r>
      <w:r w:rsidR="00675848" w:rsidRPr="008525CF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>ri</w:t>
      </w:r>
      <w:r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>likom</w:t>
      </w:r>
      <w:r w:rsidR="00675848" w:rsidRPr="008525CF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 xml:space="preserve"> upis</w:t>
      </w:r>
      <w:r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 xml:space="preserve">a treba </w:t>
      </w:r>
      <w:r w:rsidR="00675848" w:rsidRPr="008525CF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>slijed</w:t>
      </w:r>
      <w:r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 xml:space="preserve">iti upute koje navodi </w:t>
      </w:r>
      <w:proofErr w:type="spellStart"/>
      <w:r w:rsidR="00F8014C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>S</w:t>
      </w:r>
      <w:r w:rsidR="00222D60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>tudomat</w:t>
      </w:r>
      <w:proofErr w:type="spellEnd"/>
      <w:r w:rsidR="00222D60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 xml:space="preserve">. Ako se pojave </w:t>
      </w:r>
      <w:r w:rsidR="005330D4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>druge poteškoće</w:t>
      </w:r>
      <w:r w:rsidR="00F8014C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>,</w:t>
      </w:r>
      <w:r w:rsidR="005330D4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 xml:space="preserve"> obratite se </w:t>
      </w:r>
      <w:r w:rsidR="006507D4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 xml:space="preserve">ISVU koordinatoru </w:t>
      </w:r>
      <w:r w:rsidR="005330D4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>na e</w:t>
      </w:r>
      <w:r w:rsidR="00F8014C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>-mail</w:t>
      </w:r>
      <w:r w:rsidR="00675848" w:rsidRPr="008525CF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 xml:space="preserve"> adresu: </w:t>
      </w:r>
      <w:hyperlink r:id="rId6" w:history="1">
        <w:r w:rsidR="006507D4" w:rsidRPr="00740C7D">
          <w:rPr>
            <w:rStyle w:val="Hiperveza"/>
            <w:rFonts w:ascii="Arial Narrow" w:eastAsia="Times New Roman" w:hAnsi="Arial Narrow" w:cstheme="minorHAnsi"/>
            <w:sz w:val="24"/>
            <w:szCs w:val="24"/>
            <w:lang w:eastAsia="hr-HR"/>
          </w:rPr>
          <w:t>smisic@ffrz.unizg.hr</w:t>
        </w:r>
      </w:hyperlink>
    </w:p>
    <w:p w14:paraId="6AB2A74C" w14:textId="77777777" w:rsidR="005A5C8C" w:rsidRPr="00893B93" w:rsidRDefault="005A5C8C" w:rsidP="001E037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theme="minorHAnsi"/>
          <w:bCs/>
          <w:color w:val="000000" w:themeColor="text1"/>
          <w:sz w:val="16"/>
          <w:szCs w:val="16"/>
          <w:lang w:eastAsia="hr-HR"/>
        </w:rPr>
      </w:pPr>
    </w:p>
    <w:p w14:paraId="1E31D478" w14:textId="29C6C716" w:rsidR="0002600E" w:rsidRPr="008525CF" w:rsidRDefault="0002600E" w:rsidP="001E037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</w:pPr>
      <w:r w:rsidRPr="008525CF">
        <w:rPr>
          <w:rFonts w:ascii="Arial Narrow" w:eastAsia="Times New Roman" w:hAnsi="Arial Narrow" w:cstheme="minorHAnsi"/>
          <w:bCs/>
          <w:color w:val="000000" w:themeColor="text1"/>
          <w:sz w:val="24"/>
          <w:szCs w:val="24"/>
          <w:lang w:eastAsia="hr-HR"/>
        </w:rPr>
        <w:t xml:space="preserve">Nastavna godina koju studenti upisuju, način upisa (viša godina ili ponavljanje) i participacija školarine </w:t>
      </w:r>
      <w:r w:rsidR="006F52DE">
        <w:rPr>
          <w:rFonts w:ascii="Arial Narrow" w:eastAsia="Times New Roman" w:hAnsi="Arial Narrow" w:cstheme="minorHAnsi"/>
          <w:bCs/>
          <w:color w:val="000000" w:themeColor="text1"/>
          <w:sz w:val="24"/>
          <w:szCs w:val="24"/>
          <w:lang w:eastAsia="hr-HR"/>
        </w:rPr>
        <w:t>računaju se na temelju ostvarenih</w:t>
      </w:r>
      <w:r w:rsidRPr="008525CF">
        <w:rPr>
          <w:rFonts w:ascii="Arial Narrow" w:eastAsia="Times New Roman" w:hAnsi="Arial Narrow" w:cstheme="minorHAnsi"/>
          <w:bCs/>
          <w:color w:val="000000" w:themeColor="text1"/>
          <w:sz w:val="24"/>
          <w:szCs w:val="24"/>
          <w:lang w:eastAsia="hr-HR"/>
        </w:rPr>
        <w:t xml:space="preserve"> ECTS bodova u prethodnoj </w:t>
      </w:r>
      <w:r w:rsidR="008116EE">
        <w:rPr>
          <w:rFonts w:ascii="Arial Narrow" w:eastAsia="Times New Roman" w:hAnsi="Arial Narrow" w:cstheme="minorHAnsi"/>
          <w:bCs/>
          <w:color w:val="000000" w:themeColor="text1"/>
          <w:sz w:val="24"/>
          <w:szCs w:val="24"/>
          <w:lang w:eastAsia="hr-HR"/>
        </w:rPr>
        <w:t xml:space="preserve">ak. </w:t>
      </w:r>
      <w:r w:rsidRPr="008525CF">
        <w:rPr>
          <w:rFonts w:ascii="Arial Narrow" w:eastAsia="Times New Roman" w:hAnsi="Arial Narrow" w:cstheme="minorHAnsi"/>
          <w:bCs/>
          <w:color w:val="000000" w:themeColor="text1"/>
          <w:sz w:val="24"/>
          <w:szCs w:val="24"/>
          <w:lang w:eastAsia="hr-HR"/>
        </w:rPr>
        <w:t>godini</w:t>
      </w:r>
      <w:r w:rsidR="008116EE">
        <w:rPr>
          <w:rFonts w:ascii="Arial Narrow" w:eastAsia="Times New Roman" w:hAnsi="Arial Narrow" w:cstheme="minorHAnsi"/>
          <w:bCs/>
          <w:color w:val="000000" w:themeColor="text1"/>
          <w:sz w:val="24"/>
          <w:szCs w:val="24"/>
          <w:lang w:eastAsia="hr-HR"/>
        </w:rPr>
        <w:t xml:space="preserve">. </w:t>
      </w:r>
      <w:r w:rsidRPr="008525CF">
        <w:rPr>
          <w:rFonts w:ascii="Arial Narrow" w:eastAsia="Times New Roman" w:hAnsi="Arial Narrow" w:cstheme="minorHAnsi"/>
          <w:bCs/>
          <w:color w:val="000000" w:themeColor="text1"/>
          <w:sz w:val="24"/>
          <w:szCs w:val="24"/>
          <w:lang w:eastAsia="hr-HR"/>
        </w:rPr>
        <w:t xml:space="preserve"> </w:t>
      </w:r>
    </w:p>
    <w:p w14:paraId="78B0AF2C" w14:textId="77777777" w:rsidR="00675848" w:rsidRPr="00295A6A" w:rsidRDefault="00675848" w:rsidP="008525CF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theme="minorHAnsi"/>
          <w:color w:val="000000" w:themeColor="text1"/>
          <w:sz w:val="16"/>
          <w:szCs w:val="16"/>
          <w:lang w:eastAsia="hr-HR"/>
        </w:rPr>
      </w:pPr>
    </w:p>
    <w:p w14:paraId="2D3D11F0" w14:textId="75EA0644" w:rsidR="00F52430" w:rsidRDefault="00F52430" w:rsidP="008525CF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</w:pPr>
      <w:r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>Studenti koji upisuju ponavl</w:t>
      </w:r>
      <w:r w:rsidR="000265DD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>janje prve ili druge godine prije</w:t>
      </w:r>
      <w:r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 xml:space="preserve">diplomskog studija i studenti koji upisuju ponavljanje prve godine diplomskog studija trebat će upisati i </w:t>
      </w:r>
      <w:proofErr w:type="spellStart"/>
      <w:r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>parcijalu</w:t>
      </w:r>
      <w:proofErr w:type="spellEnd"/>
      <w:r w:rsidR="00F8014C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>,</w:t>
      </w:r>
      <w:r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 xml:space="preserve"> </w:t>
      </w:r>
      <w:r w:rsidR="00F8014C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>od</w:t>
      </w:r>
      <w:r w:rsidR="0059382D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>nosno dio predmeta iz</w:t>
      </w:r>
      <w:r w:rsidR="008370C8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 xml:space="preserve"> više godine studija. Vezano za </w:t>
      </w:r>
      <w:r w:rsidR="0059382D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 xml:space="preserve">pitanja o značenju pojma </w:t>
      </w:r>
      <w:proofErr w:type="spellStart"/>
      <w:r w:rsidR="0059382D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>parcijala</w:t>
      </w:r>
      <w:proofErr w:type="spellEnd"/>
      <w:r w:rsidR="0059382D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 xml:space="preserve"> ili pitanja o predmetima</w:t>
      </w:r>
      <w:r w:rsidR="008370C8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 xml:space="preserve"> koje studenti trebaju</w:t>
      </w:r>
      <w:r w:rsidR="0059382D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 xml:space="preserve"> upisati svoj upit </w:t>
      </w:r>
      <w:r w:rsidR="008370C8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>mogu poslati</w:t>
      </w:r>
      <w:r w:rsidR="009B5295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 xml:space="preserve"> na e adresu: </w:t>
      </w:r>
      <w:hyperlink r:id="rId7" w:history="1">
        <w:r w:rsidR="00CC585A" w:rsidRPr="00CC585A">
          <w:rPr>
            <w:rStyle w:val="Hiperveza"/>
            <w:rFonts w:ascii="Arial Narrow" w:eastAsia="Times New Roman" w:hAnsi="Arial Narrow" w:cstheme="minorHAnsi"/>
            <w:color w:val="000000" w:themeColor="text1"/>
            <w:sz w:val="24"/>
            <w:szCs w:val="24"/>
            <w:u w:val="none"/>
            <w:lang w:eastAsia="hr-HR"/>
          </w:rPr>
          <w:t>smisic@ffrz.unizg.hr</w:t>
        </w:r>
      </w:hyperlink>
      <w:r w:rsidR="00CC585A" w:rsidRPr="00CC585A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>.</w:t>
      </w:r>
      <w:r w:rsidR="00CC585A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 xml:space="preserve"> </w:t>
      </w:r>
    </w:p>
    <w:p w14:paraId="36BCDAAA" w14:textId="77777777" w:rsidR="00F8014C" w:rsidRDefault="008370C8" w:rsidP="00F8014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</w:pPr>
      <w:r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 xml:space="preserve">Upis predmeta </w:t>
      </w:r>
      <w:proofErr w:type="spellStart"/>
      <w:r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>parcijale</w:t>
      </w:r>
      <w:proofErr w:type="spellEnd"/>
      <w:r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 xml:space="preserve"> provodit će se </w:t>
      </w:r>
      <w:r w:rsidR="00CC585A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>u prvom tjednu predavanja.</w:t>
      </w:r>
    </w:p>
    <w:p w14:paraId="32A9F223" w14:textId="77777777" w:rsidR="00F8014C" w:rsidRDefault="00F8014C" w:rsidP="00F8014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</w:pPr>
    </w:p>
    <w:p w14:paraId="5FC3D2FC" w14:textId="390BAD88" w:rsidR="00295A6A" w:rsidRPr="00AD374A" w:rsidRDefault="00295A6A" w:rsidP="00F8014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AD374A">
        <w:rPr>
          <w:rFonts w:cstheme="minorHAnsi"/>
          <w:bCs/>
          <w:color w:val="000000"/>
          <w:sz w:val="24"/>
          <w:szCs w:val="24"/>
        </w:rPr>
        <w:t>Ako ISVU sustav obračuna školarinu potrebno je označiti -</w:t>
      </w:r>
      <w:r w:rsidRPr="00AD374A">
        <w:rPr>
          <w:rFonts w:cstheme="minorHAnsi"/>
          <w:b/>
          <w:bCs/>
          <w:color w:val="000000"/>
          <w:sz w:val="24"/>
          <w:szCs w:val="24"/>
        </w:rPr>
        <w:t xml:space="preserve"> plaćanje u više rata (4 rate), </w:t>
      </w:r>
      <w:r w:rsidRPr="00AD374A">
        <w:rPr>
          <w:rFonts w:cstheme="minorHAnsi"/>
          <w:bCs/>
          <w:color w:val="000000"/>
          <w:sz w:val="24"/>
          <w:szCs w:val="24"/>
        </w:rPr>
        <w:t>u suprotnom sus</w:t>
      </w:r>
      <w:r w:rsidR="009B5295" w:rsidRPr="00AD374A">
        <w:rPr>
          <w:rFonts w:cstheme="minorHAnsi"/>
          <w:bCs/>
          <w:color w:val="000000"/>
          <w:sz w:val="24"/>
          <w:szCs w:val="24"/>
        </w:rPr>
        <w:t>tav će tražiti da cjelokupni iznos</w:t>
      </w:r>
      <w:r w:rsidRPr="00AD374A">
        <w:rPr>
          <w:rFonts w:cstheme="minorHAnsi"/>
          <w:bCs/>
          <w:color w:val="000000"/>
          <w:sz w:val="24"/>
          <w:szCs w:val="24"/>
        </w:rPr>
        <w:t xml:space="preserve"> bude podmiren odjednom.</w:t>
      </w:r>
    </w:p>
    <w:p w14:paraId="7681FDF0" w14:textId="77777777" w:rsidR="00295A6A" w:rsidRPr="008525CF" w:rsidRDefault="00295A6A" w:rsidP="008525CF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</w:pPr>
    </w:p>
    <w:p w14:paraId="2DB5C828" w14:textId="65680CE4" w:rsidR="007D0522" w:rsidRPr="006507D4" w:rsidRDefault="007D0522" w:rsidP="007D052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theme="minorHAnsi"/>
          <w:b/>
          <w:color w:val="000000" w:themeColor="text1"/>
          <w:sz w:val="24"/>
          <w:szCs w:val="24"/>
          <w:lang w:eastAsia="hr-HR"/>
        </w:rPr>
      </w:pPr>
      <w:r w:rsidRPr="006507D4">
        <w:rPr>
          <w:rFonts w:ascii="Arial Narrow" w:eastAsia="Times New Roman" w:hAnsi="Arial Narrow" w:cstheme="minorHAnsi"/>
          <w:b/>
          <w:color w:val="000000" w:themeColor="text1"/>
          <w:sz w:val="24"/>
          <w:szCs w:val="24"/>
          <w:lang w:eastAsia="hr-HR"/>
        </w:rPr>
        <w:t>Nakon upisa predmeta obvezno se treba odjaviti iz aplikacije</w:t>
      </w:r>
      <w:r w:rsidR="008116EE">
        <w:rPr>
          <w:rFonts w:ascii="Arial Narrow" w:eastAsia="Times New Roman" w:hAnsi="Arial Narrow" w:cstheme="minorHAnsi"/>
          <w:b/>
          <w:color w:val="000000" w:themeColor="text1"/>
          <w:sz w:val="24"/>
          <w:szCs w:val="24"/>
          <w:lang w:eastAsia="hr-HR"/>
        </w:rPr>
        <w:t xml:space="preserve">. </w:t>
      </w:r>
      <w:r w:rsidRPr="006507D4">
        <w:rPr>
          <w:rFonts w:ascii="Arial Narrow" w:eastAsia="Times New Roman" w:hAnsi="Arial Narrow" w:cstheme="minorHAnsi"/>
          <w:b/>
          <w:color w:val="000000" w:themeColor="text1"/>
          <w:sz w:val="24"/>
          <w:szCs w:val="24"/>
          <w:lang w:eastAsia="hr-HR"/>
        </w:rPr>
        <w:t xml:space="preserve"> </w:t>
      </w:r>
    </w:p>
    <w:p w14:paraId="0E3284EF" w14:textId="16887C96" w:rsidR="00F8014C" w:rsidRDefault="00F8014C">
      <w:pPr>
        <w:spacing w:after="0" w:line="240" w:lineRule="auto"/>
        <w:rPr>
          <w:rFonts w:ascii="Arial Narrow" w:eastAsia="Times New Roman" w:hAnsi="Arial Narrow" w:cstheme="minorHAnsi"/>
          <w:b/>
          <w:color w:val="000000" w:themeColor="text1"/>
          <w:sz w:val="28"/>
          <w:szCs w:val="28"/>
          <w:lang w:eastAsia="hr-HR"/>
        </w:rPr>
      </w:pPr>
    </w:p>
    <w:p w14:paraId="07C14A25" w14:textId="77777777" w:rsidR="00675848" w:rsidRPr="008525CF" w:rsidRDefault="00675848" w:rsidP="00B711D5">
      <w:pPr>
        <w:shd w:val="clear" w:color="auto" w:fill="FFFFFF"/>
        <w:spacing w:after="0" w:line="100" w:lineRule="atLeast"/>
        <w:outlineLvl w:val="2"/>
        <w:rPr>
          <w:rFonts w:ascii="Arial Narrow" w:eastAsia="Times New Roman" w:hAnsi="Arial Narrow" w:cstheme="minorHAnsi"/>
          <w:b/>
          <w:color w:val="000000" w:themeColor="text1"/>
          <w:sz w:val="24"/>
          <w:szCs w:val="24"/>
          <w:lang w:eastAsia="hr-HR"/>
        </w:rPr>
      </w:pPr>
    </w:p>
    <w:p w14:paraId="1D4621D2" w14:textId="0E5CA47C" w:rsidR="00CC585A" w:rsidRPr="00306965" w:rsidRDefault="009B5295" w:rsidP="00306965">
      <w:pPr>
        <w:pStyle w:val="Odlomakpopisa"/>
        <w:numPr>
          <w:ilvl w:val="0"/>
          <w:numId w:val="3"/>
        </w:numPr>
        <w:shd w:val="clear" w:color="auto" w:fill="FFFFFF"/>
        <w:spacing w:after="0" w:line="100" w:lineRule="atLeast"/>
        <w:rPr>
          <w:rFonts w:ascii="Arial Narrow" w:eastAsia="Times New Roman" w:hAnsi="Arial Narrow" w:cstheme="minorHAnsi"/>
          <w:b/>
          <w:bCs/>
          <w:color w:val="000000" w:themeColor="text1"/>
          <w:sz w:val="28"/>
          <w:szCs w:val="28"/>
          <w:lang w:eastAsia="hr-HR"/>
        </w:rPr>
      </w:pPr>
      <w:r w:rsidRPr="00306965">
        <w:rPr>
          <w:rFonts w:ascii="Arial Narrow" w:eastAsia="Times New Roman" w:hAnsi="Arial Narrow" w:cstheme="minorHAnsi"/>
          <w:b/>
          <w:bCs/>
          <w:color w:val="000000" w:themeColor="text1"/>
          <w:sz w:val="28"/>
          <w:szCs w:val="28"/>
          <w:lang w:eastAsia="hr-HR"/>
        </w:rPr>
        <w:t>Ovjera indeksa provodi se</w:t>
      </w:r>
      <w:r w:rsidR="005D0356" w:rsidRPr="00306965">
        <w:rPr>
          <w:rFonts w:ascii="Arial Narrow" w:eastAsia="Times New Roman" w:hAnsi="Arial Narrow" w:cstheme="minorHAnsi"/>
          <w:b/>
          <w:bCs/>
          <w:color w:val="000000" w:themeColor="text1"/>
          <w:sz w:val="28"/>
          <w:szCs w:val="28"/>
          <w:lang w:eastAsia="hr-HR"/>
        </w:rPr>
        <w:t xml:space="preserve"> </w:t>
      </w:r>
      <w:r w:rsidR="00CC585A" w:rsidRPr="00306965">
        <w:rPr>
          <w:rFonts w:ascii="Arial Narrow" w:eastAsia="Times New Roman" w:hAnsi="Arial Narrow" w:cstheme="minorHAnsi"/>
          <w:b/>
          <w:bCs/>
          <w:color w:val="000000" w:themeColor="text1"/>
          <w:sz w:val="28"/>
          <w:szCs w:val="28"/>
          <w:lang w:eastAsia="hr-HR"/>
        </w:rPr>
        <w:t xml:space="preserve">u referadi </w:t>
      </w:r>
      <w:r w:rsidRPr="00306965">
        <w:rPr>
          <w:rFonts w:ascii="Arial Narrow" w:eastAsia="Times New Roman" w:hAnsi="Arial Narrow" w:cstheme="minorHAnsi"/>
          <w:b/>
          <w:bCs/>
          <w:color w:val="000000" w:themeColor="text1"/>
          <w:sz w:val="28"/>
          <w:szCs w:val="28"/>
          <w:lang w:eastAsia="hr-HR"/>
        </w:rPr>
        <w:t xml:space="preserve">od </w:t>
      </w:r>
      <w:r w:rsidR="000265DD">
        <w:rPr>
          <w:rFonts w:ascii="Arial Narrow" w:eastAsia="Times New Roman" w:hAnsi="Arial Narrow" w:cstheme="minorHAnsi"/>
          <w:b/>
          <w:bCs/>
          <w:color w:val="000000" w:themeColor="text1"/>
          <w:sz w:val="28"/>
          <w:szCs w:val="28"/>
          <w:lang w:eastAsia="hr-HR"/>
        </w:rPr>
        <w:t>1</w:t>
      </w:r>
      <w:r w:rsidRPr="00306965">
        <w:rPr>
          <w:rFonts w:ascii="Arial Narrow" w:eastAsia="Times New Roman" w:hAnsi="Arial Narrow" w:cstheme="minorHAnsi"/>
          <w:b/>
          <w:bCs/>
          <w:color w:val="000000" w:themeColor="text1"/>
          <w:sz w:val="28"/>
          <w:szCs w:val="28"/>
          <w:lang w:eastAsia="hr-HR"/>
        </w:rPr>
        <w:t>. do 31.10.202</w:t>
      </w:r>
      <w:r w:rsidR="000265DD">
        <w:rPr>
          <w:rFonts w:ascii="Arial Narrow" w:eastAsia="Times New Roman" w:hAnsi="Arial Narrow" w:cstheme="minorHAnsi"/>
          <w:b/>
          <w:bCs/>
          <w:color w:val="000000" w:themeColor="text1"/>
          <w:sz w:val="28"/>
          <w:szCs w:val="28"/>
          <w:lang w:eastAsia="hr-HR"/>
        </w:rPr>
        <w:t>4</w:t>
      </w:r>
      <w:r w:rsidRPr="00306965">
        <w:rPr>
          <w:rFonts w:ascii="Arial Narrow" w:eastAsia="Times New Roman" w:hAnsi="Arial Narrow" w:cstheme="minorHAnsi"/>
          <w:b/>
          <w:bCs/>
          <w:color w:val="000000" w:themeColor="text1"/>
          <w:sz w:val="28"/>
          <w:szCs w:val="28"/>
          <w:lang w:eastAsia="hr-HR"/>
        </w:rPr>
        <w:t>.</w:t>
      </w:r>
    </w:p>
    <w:p w14:paraId="1E849B98" w14:textId="77777777" w:rsidR="00F8014C" w:rsidRDefault="00F8014C" w:rsidP="00B711D5">
      <w:pPr>
        <w:shd w:val="clear" w:color="auto" w:fill="FFFFFF"/>
        <w:spacing w:after="0" w:line="100" w:lineRule="atLeast"/>
        <w:rPr>
          <w:rFonts w:ascii="Arial Narrow" w:eastAsia="Times New Roman" w:hAnsi="Arial Narrow" w:cstheme="minorHAnsi"/>
          <w:bCs/>
          <w:color w:val="000000" w:themeColor="text1"/>
          <w:sz w:val="24"/>
          <w:szCs w:val="24"/>
          <w:lang w:eastAsia="hr-HR"/>
        </w:rPr>
      </w:pPr>
    </w:p>
    <w:p w14:paraId="268C277E" w14:textId="00E2C57E" w:rsidR="00675848" w:rsidRPr="008525CF" w:rsidRDefault="009B5295" w:rsidP="00B711D5">
      <w:pPr>
        <w:shd w:val="clear" w:color="auto" w:fill="FFFFFF"/>
        <w:spacing w:after="0" w:line="100" w:lineRule="atLeast"/>
        <w:rPr>
          <w:rFonts w:ascii="Arial Narrow" w:eastAsia="Times New Roman" w:hAnsi="Arial Narrow" w:cstheme="minorHAnsi"/>
          <w:bCs/>
          <w:color w:val="000000" w:themeColor="text1"/>
          <w:sz w:val="24"/>
          <w:szCs w:val="24"/>
          <w:lang w:eastAsia="hr-HR"/>
        </w:rPr>
      </w:pPr>
      <w:r>
        <w:rPr>
          <w:rFonts w:ascii="Arial Narrow" w:eastAsia="Times New Roman" w:hAnsi="Arial Narrow" w:cstheme="minorHAnsi"/>
          <w:bCs/>
          <w:color w:val="000000" w:themeColor="text1"/>
          <w:sz w:val="24"/>
          <w:szCs w:val="24"/>
          <w:lang w:eastAsia="hr-HR"/>
        </w:rPr>
        <w:t>Prilikom ovjere</w:t>
      </w:r>
      <w:r w:rsidR="005D0356">
        <w:rPr>
          <w:rFonts w:ascii="Arial Narrow" w:eastAsia="Times New Roman" w:hAnsi="Arial Narrow" w:cstheme="minorHAnsi"/>
          <w:bCs/>
          <w:color w:val="000000" w:themeColor="text1"/>
          <w:sz w:val="24"/>
          <w:szCs w:val="24"/>
          <w:lang w:eastAsia="hr-HR"/>
        </w:rPr>
        <w:t xml:space="preserve"> predati</w:t>
      </w:r>
      <w:r w:rsidR="00675848" w:rsidRPr="008525CF">
        <w:rPr>
          <w:rFonts w:ascii="Arial Narrow" w:eastAsia="Times New Roman" w:hAnsi="Arial Narrow" w:cstheme="minorHAnsi"/>
          <w:bCs/>
          <w:color w:val="000000" w:themeColor="text1"/>
          <w:sz w:val="24"/>
          <w:szCs w:val="24"/>
          <w:lang w:eastAsia="hr-HR"/>
        </w:rPr>
        <w:t>:</w:t>
      </w:r>
    </w:p>
    <w:p w14:paraId="69D3DB12" w14:textId="77777777" w:rsidR="005A5C8C" w:rsidRPr="001F2A03" w:rsidRDefault="005A5C8C" w:rsidP="00B711D5">
      <w:pPr>
        <w:shd w:val="clear" w:color="auto" w:fill="FFFFFF"/>
        <w:spacing w:after="0" w:line="100" w:lineRule="atLeast"/>
        <w:rPr>
          <w:rFonts w:ascii="Arial Narrow" w:eastAsia="Times New Roman" w:hAnsi="Arial Narrow" w:cstheme="minorHAnsi"/>
          <w:color w:val="000000" w:themeColor="text1"/>
          <w:sz w:val="16"/>
          <w:szCs w:val="16"/>
          <w:lang w:eastAsia="hr-HR"/>
        </w:rPr>
      </w:pPr>
    </w:p>
    <w:p w14:paraId="7F883A9F" w14:textId="77777777" w:rsidR="00675848" w:rsidRPr="008525CF" w:rsidRDefault="00675848" w:rsidP="00B711D5">
      <w:pPr>
        <w:numPr>
          <w:ilvl w:val="0"/>
          <w:numId w:val="2"/>
        </w:numPr>
        <w:shd w:val="clear" w:color="auto" w:fill="FFFFFF"/>
        <w:spacing w:after="0" w:line="100" w:lineRule="atLeast"/>
        <w:ind w:left="225" w:hanging="225"/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</w:pPr>
      <w:r w:rsidRPr="008525CF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>POTVRDU O UPLATI TROŠKOVA ŠKOLARINE (</w:t>
      </w:r>
      <w:r w:rsidR="00222D60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>ukoliko je postojalo dugovanje)</w:t>
      </w:r>
    </w:p>
    <w:p w14:paraId="283DD3FC" w14:textId="0E0E092D" w:rsidR="00295A6A" w:rsidRDefault="00675848" w:rsidP="00295A6A">
      <w:pPr>
        <w:numPr>
          <w:ilvl w:val="0"/>
          <w:numId w:val="2"/>
        </w:numPr>
        <w:shd w:val="clear" w:color="auto" w:fill="FFFFFF"/>
        <w:spacing w:after="0" w:line="100" w:lineRule="atLeast"/>
        <w:ind w:left="225" w:hanging="225"/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</w:pPr>
      <w:r w:rsidRPr="008525CF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  <w:t>INDEKS</w:t>
      </w:r>
    </w:p>
    <w:p w14:paraId="4B82AFEE" w14:textId="77777777" w:rsidR="003639BE" w:rsidRDefault="003639BE" w:rsidP="003639BE">
      <w:pPr>
        <w:shd w:val="clear" w:color="auto" w:fill="FFFFFF"/>
        <w:spacing w:after="0" w:line="100" w:lineRule="atLeast"/>
        <w:ind w:left="225"/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hr-HR"/>
        </w:rPr>
      </w:pPr>
    </w:p>
    <w:p w14:paraId="41648C25" w14:textId="60EF7CA5" w:rsidR="00F12AAD" w:rsidRPr="000B07AF" w:rsidRDefault="00F12AAD" w:rsidP="00F12AAD">
      <w:pPr>
        <w:shd w:val="clear" w:color="auto" w:fill="FFFFFF"/>
        <w:spacing w:after="0" w:line="100" w:lineRule="atLeast"/>
        <w:rPr>
          <w:rFonts w:ascii="Arial Narrow" w:eastAsia="Times New Roman" w:hAnsi="Arial Narrow" w:cstheme="minorHAnsi"/>
          <w:color w:val="000000" w:themeColor="text1"/>
          <w:sz w:val="28"/>
          <w:szCs w:val="28"/>
          <w:lang w:eastAsia="hr-HR"/>
        </w:rPr>
      </w:pPr>
      <w:r w:rsidRPr="000B07AF">
        <w:rPr>
          <w:rFonts w:ascii="Arial Narrow" w:eastAsia="Times New Roman" w:hAnsi="Arial Narrow" w:cstheme="minorHAnsi"/>
          <w:color w:val="000000" w:themeColor="text1"/>
          <w:sz w:val="28"/>
          <w:szCs w:val="28"/>
          <w:lang w:eastAsia="hr-HR"/>
        </w:rPr>
        <w:t>Nakon 31.10.2024. student podmiruje naknadu za troškove naknadne ovjeru semestra u iznosu od 19,91 eura uplatnom na žiro račun fakulteta.</w:t>
      </w:r>
      <w:r w:rsidR="00625D67">
        <w:rPr>
          <w:rFonts w:ascii="Arial Narrow" w:eastAsia="Times New Roman" w:hAnsi="Arial Narrow" w:cstheme="minorHAnsi"/>
          <w:color w:val="000000" w:themeColor="text1"/>
          <w:sz w:val="28"/>
          <w:szCs w:val="28"/>
          <w:lang w:eastAsia="hr-HR"/>
        </w:rPr>
        <w:t xml:space="preserve"> U referadi uz indeks priložiti uplatnicu ili potvrdu o provedenoj transakciji.</w:t>
      </w:r>
      <w:bookmarkStart w:id="0" w:name="_GoBack"/>
      <w:bookmarkEnd w:id="0"/>
    </w:p>
    <w:sectPr w:rsidR="00F12AAD" w:rsidRPr="000B07AF" w:rsidSect="002A3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13B92"/>
    <w:multiLevelType w:val="hybridMultilevel"/>
    <w:tmpl w:val="647EB2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9A5855"/>
    <w:multiLevelType w:val="multilevel"/>
    <w:tmpl w:val="0860C0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1D5391"/>
    <w:multiLevelType w:val="hybridMultilevel"/>
    <w:tmpl w:val="EC9E1910"/>
    <w:lvl w:ilvl="0" w:tplc="28D260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75848"/>
    <w:rsid w:val="0000119E"/>
    <w:rsid w:val="0002600E"/>
    <w:rsid w:val="000265DD"/>
    <w:rsid w:val="000A3D38"/>
    <w:rsid w:val="000B07AF"/>
    <w:rsid w:val="00134A6F"/>
    <w:rsid w:val="00166F75"/>
    <w:rsid w:val="001E0376"/>
    <w:rsid w:val="001F2A03"/>
    <w:rsid w:val="0021698F"/>
    <w:rsid w:val="00222D60"/>
    <w:rsid w:val="00261A0A"/>
    <w:rsid w:val="00292F0A"/>
    <w:rsid w:val="00294B7D"/>
    <w:rsid w:val="00295A6A"/>
    <w:rsid w:val="002A33A3"/>
    <w:rsid w:val="002C11EF"/>
    <w:rsid w:val="002E6BB4"/>
    <w:rsid w:val="00306965"/>
    <w:rsid w:val="003379F1"/>
    <w:rsid w:val="003639BE"/>
    <w:rsid w:val="00376139"/>
    <w:rsid w:val="003B798C"/>
    <w:rsid w:val="003E625E"/>
    <w:rsid w:val="00482E63"/>
    <w:rsid w:val="004A766F"/>
    <w:rsid w:val="005261C9"/>
    <w:rsid w:val="005330D4"/>
    <w:rsid w:val="00544D73"/>
    <w:rsid w:val="00577322"/>
    <w:rsid w:val="0059382D"/>
    <w:rsid w:val="005A5C8C"/>
    <w:rsid w:val="005D0356"/>
    <w:rsid w:val="00625D67"/>
    <w:rsid w:val="006507D4"/>
    <w:rsid w:val="00675848"/>
    <w:rsid w:val="006806E3"/>
    <w:rsid w:val="006F52DE"/>
    <w:rsid w:val="00737F74"/>
    <w:rsid w:val="00745BC5"/>
    <w:rsid w:val="00785A1C"/>
    <w:rsid w:val="007D0522"/>
    <w:rsid w:val="007E04A2"/>
    <w:rsid w:val="008116EE"/>
    <w:rsid w:val="008370C8"/>
    <w:rsid w:val="008525CF"/>
    <w:rsid w:val="00893B93"/>
    <w:rsid w:val="008F64B1"/>
    <w:rsid w:val="00920716"/>
    <w:rsid w:val="0092402E"/>
    <w:rsid w:val="009B5295"/>
    <w:rsid w:val="009F3933"/>
    <w:rsid w:val="00A356FF"/>
    <w:rsid w:val="00A433B8"/>
    <w:rsid w:val="00AA329A"/>
    <w:rsid w:val="00AD374A"/>
    <w:rsid w:val="00AF5F39"/>
    <w:rsid w:val="00B35BD6"/>
    <w:rsid w:val="00B711D5"/>
    <w:rsid w:val="00BD1ACF"/>
    <w:rsid w:val="00C22E43"/>
    <w:rsid w:val="00CC585A"/>
    <w:rsid w:val="00D332D9"/>
    <w:rsid w:val="00E52B9B"/>
    <w:rsid w:val="00E60290"/>
    <w:rsid w:val="00E87FD3"/>
    <w:rsid w:val="00F12AAD"/>
    <w:rsid w:val="00F52430"/>
    <w:rsid w:val="00F8014C"/>
    <w:rsid w:val="00FB707B"/>
    <w:rsid w:val="00FC039A"/>
    <w:rsid w:val="00FD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5D5FF"/>
  <w15:docId w15:val="{3AB04EB1-8EBA-47F0-B42F-5C62ADFE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84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C22E4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C22E4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C22E43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22E43"/>
    <w:rPr>
      <w:rFonts w:ascii="Arial" w:hAnsi="Arial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rsid w:val="00C22E43"/>
    <w:rPr>
      <w:rFonts w:ascii="Arial" w:hAnsi="Arial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rsid w:val="00C22E43"/>
    <w:rPr>
      <w:rFonts w:ascii="Arial" w:hAnsi="Arial"/>
      <w:b/>
      <w:bCs/>
      <w:sz w:val="26"/>
      <w:szCs w:val="26"/>
    </w:rPr>
  </w:style>
  <w:style w:type="character" w:styleId="Hiperveza">
    <w:name w:val="Hyperlink"/>
    <w:basedOn w:val="Zadanifontodlomka"/>
    <w:uiPriority w:val="99"/>
    <w:unhideWhenUsed/>
    <w:rsid w:val="00675848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67584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75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5848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3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misic@ffrz.unizg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isic@ffrz.unizg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Ladislava</cp:lastModifiedBy>
  <cp:revision>54</cp:revision>
  <cp:lastPrinted>2023-07-27T11:46:00Z</cp:lastPrinted>
  <dcterms:created xsi:type="dcterms:W3CDTF">2017-09-14T20:19:00Z</dcterms:created>
  <dcterms:modified xsi:type="dcterms:W3CDTF">2024-06-07T07:03:00Z</dcterms:modified>
</cp:coreProperties>
</file>