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7A6075" w:rsidRDefault="007A6075" w:rsidP="007A60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za razdoblje 2023.-2025.</w:t>
      </w:r>
    </w:p>
    <w:p w:rsidR="005B0F11" w:rsidRDefault="005B0F1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11" w:rsidRDefault="005B0F1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6154 Sveučilište u Zagrebu-Fakultet filozofije i religijskih znanosti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3E6" w:rsidRDefault="00CC33E6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Sukladno članku 36. Zakona o proračunu (NN 144/21)</w:t>
      </w:r>
      <w:r w:rsidR="005B0F11">
        <w:rPr>
          <w:rFonts w:ascii="Times New Roman" w:hAnsi="Times New Roman" w:cs="Times New Roman"/>
          <w:sz w:val="24"/>
          <w:szCs w:val="24"/>
        </w:rPr>
        <w:t xml:space="preserve">, dostavljamo Vam obrazloženje općeg dijela financijskog plana za razdoblje 2023.- 2025. godina.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daje se opća slika financijskog plana kroz obrazloženje ukupnih prihoda, primitaka, rashoda, izdataka, prijenosa sredstava iz</w:t>
      </w:r>
      <w:r w:rsidR="005B0F11">
        <w:rPr>
          <w:rFonts w:ascii="Times New Roman" w:hAnsi="Times New Roman" w:cs="Times New Roman"/>
          <w:sz w:val="24"/>
          <w:szCs w:val="24"/>
        </w:rPr>
        <w:t xml:space="preserve"> prethodne i u sljedeću godinu te ukupnih dospjelih obveza.</w:t>
      </w:r>
    </w:p>
    <w:p w:rsidR="00CC33E6" w:rsidRPr="0053741A" w:rsidRDefault="00CC33E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34E" w:rsidRPr="00BB234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34E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83035B" w:rsidRDefault="005B0F1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E2">
        <w:rPr>
          <w:rFonts w:ascii="Times New Roman" w:hAnsi="Times New Roman" w:cs="Times New Roman"/>
          <w:b/>
          <w:i/>
          <w:sz w:val="24"/>
          <w:szCs w:val="24"/>
        </w:rPr>
        <w:t>Ukupni prihodi za 2023. godinu</w:t>
      </w:r>
      <w:r w:rsidR="00E158AF">
        <w:rPr>
          <w:rFonts w:ascii="Times New Roman" w:hAnsi="Times New Roman" w:cs="Times New Roman"/>
          <w:sz w:val="24"/>
          <w:szCs w:val="24"/>
        </w:rPr>
        <w:t xml:space="preserve"> se planiraju u iznosu 1.411.293</w:t>
      </w:r>
      <w:r w:rsidRPr="00E324E2">
        <w:rPr>
          <w:rFonts w:ascii="Times New Roman" w:hAnsi="Times New Roman" w:cs="Times New Roman"/>
          <w:sz w:val="24"/>
          <w:szCs w:val="24"/>
        </w:rPr>
        <w:t>,00 EUR-a</w:t>
      </w:r>
      <w:r w:rsidR="0083035B" w:rsidRPr="00E324E2">
        <w:rPr>
          <w:rFonts w:ascii="Times New Roman" w:hAnsi="Times New Roman" w:cs="Times New Roman"/>
          <w:sz w:val="24"/>
          <w:szCs w:val="24"/>
        </w:rPr>
        <w:t xml:space="preserve">, </w:t>
      </w:r>
      <w:r w:rsidR="00E158AF">
        <w:rPr>
          <w:rFonts w:ascii="Times New Roman" w:hAnsi="Times New Roman" w:cs="Times New Roman"/>
          <w:sz w:val="24"/>
          <w:szCs w:val="24"/>
        </w:rPr>
        <w:t>a sastoji se od izvora 11= 1.107.491,00 EUR-a, izvora 576 i 581= 230.144</w:t>
      </w:r>
      <w:r w:rsidR="0083035B" w:rsidRPr="00E324E2">
        <w:rPr>
          <w:rFonts w:ascii="Times New Roman" w:hAnsi="Times New Roman" w:cs="Times New Roman"/>
          <w:sz w:val="24"/>
          <w:szCs w:val="24"/>
        </w:rPr>
        <w:t>,00</w:t>
      </w:r>
      <w:r w:rsidR="00E324E2" w:rsidRPr="00E324E2">
        <w:rPr>
          <w:rFonts w:ascii="Times New Roman" w:hAnsi="Times New Roman" w:cs="Times New Roman"/>
          <w:sz w:val="24"/>
          <w:szCs w:val="24"/>
        </w:rPr>
        <w:t xml:space="preserve"> EUR-a te preostali manji iznosi</w:t>
      </w:r>
      <w:r w:rsidR="0053741A">
        <w:rPr>
          <w:rFonts w:ascii="Times New Roman" w:hAnsi="Times New Roman" w:cs="Times New Roman"/>
          <w:sz w:val="24"/>
          <w:szCs w:val="24"/>
        </w:rPr>
        <w:t xml:space="preserve"> se odnosi na vlastite i posebne prihode</w:t>
      </w:r>
      <w:r w:rsidR="0083035B" w:rsidRPr="00E324E2">
        <w:rPr>
          <w:rFonts w:ascii="Times New Roman" w:hAnsi="Times New Roman" w:cs="Times New Roman"/>
          <w:sz w:val="24"/>
          <w:szCs w:val="24"/>
        </w:rPr>
        <w:t>.</w:t>
      </w:r>
    </w:p>
    <w:p w:rsidR="0053741A" w:rsidRDefault="0053741A" w:rsidP="00537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Ukupni prihodi za 2024</w:t>
      </w:r>
      <w:r w:rsidRPr="00E324E2">
        <w:rPr>
          <w:rFonts w:ascii="Times New Roman" w:hAnsi="Times New Roman" w:cs="Times New Roman"/>
          <w:b/>
          <w:i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se planiraju u iznosu 1.195.922</w:t>
      </w:r>
      <w:r w:rsidRPr="00E324E2">
        <w:rPr>
          <w:rFonts w:ascii="Times New Roman" w:hAnsi="Times New Roman" w:cs="Times New Roman"/>
          <w:sz w:val="24"/>
          <w:szCs w:val="24"/>
        </w:rPr>
        <w:t xml:space="preserve">,00 EUR-a, </w:t>
      </w:r>
      <w:r>
        <w:rPr>
          <w:rFonts w:ascii="Times New Roman" w:hAnsi="Times New Roman" w:cs="Times New Roman"/>
          <w:sz w:val="24"/>
          <w:szCs w:val="24"/>
        </w:rPr>
        <w:t xml:space="preserve">a sastoji se od izvora 11= 1.112.752,00 EUR-a </w:t>
      </w:r>
      <w:r w:rsidRPr="00E324E2">
        <w:rPr>
          <w:rFonts w:ascii="Times New Roman" w:hAnsi="Times New Roman" w:cs="Times New Roman"/>
          <w:sz w:val="24"/>
          <w:szCs w:val="24"/>
        </w:rPr>
        <w:t>te preostali manji iznosi</w:t>
      </w:r>
      <w:r>
        <w:rPr>
          <w:rFonts w:ascii="Times New Roman" w:hAnsi="Times New Roman" w:cs="Times New Roman"/>
          <w:sz w:val="24"/>
          <w:szCs w:val="24"/>
        </w:rPr>
        <w:t xml:space="preserve"> se odnosi na vlastite i posebne prihode</w:t>
      </w:r>
      <w:r w:rsidRPr="00E324E2">
        <w:rPr>
          <w:rFonts w:ascii="Times New Roman" w:hAnsi="Times New Roman" w:cs="Times New Roman"/>
          <w:sz w:val="24"/>
          <w:szCs w:val="24"/>
        </w:rPr>
        <w:t>.</w:t>
      </w:r>
    </w:p>
    <w:p w:rsidR="0053741A" w:rsidRDefault="0053741A" w:rsidP="00537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Ukupni prihodi za 2025</w:t>
      </w:r>
      <w:r w:rsidRPr="00E324E2">
        <w:rPr>
          <w:rFonts w:ascii="Times New Roman" w:hAnsi="Times New Roman" w:cs="Times New Roman"/>
          <w:b/>
          <w:i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se planiraju u iznosu 1.201.209</w:t>
      </w:r>
      <w:r w:rsidRPr="00E324E2">
        <w:rPr>
          <w:rFonts w:ascii="Times New Roman" w:hAnsi="Times New Roman" w:cs="Times New Roman"/>
          <w:sz w:val="24"/>
          <w:szCs w:val="24"/>
        </w:rPr>
        <w:t xml:space="preserve">,00 EUR-a, </w:t>
      </w:r>
      <w:r>
        <w:rPr>
          <w:rFonts w:ascii="Times New Roman" w:hAnsi="Times New Roman" w:cs="Times New Roman"/>
          <w:sz w:val="24"/>
          <w:szCs w:val="24"/>
        </w:rPr>
        <w:t xml:space="preserve">a sastoji se od izvora 11= 1.118.039,00 EUR-a </w:t>
      </w:r>
      <w:r w:rsidRPr="00E324E2">
        <w:rPr>
          <w:rFonts w:ascii="Times New Roman" w:hAnsi="Times New Roman" w:cs="Times New Roman"/>
          <w:sz w:val="24"/>
          <w:szCs w:val="24"/>
        </w:rPr>
        <w:t>te preostali manji iznosi</w:t>
      </w:r>
      <w:r>
        <w:rPr>
          <w:rFonts w:ascii="Times New Roman" w:hAnsi="Times New Roman" w:cs="Times New Roman"/>
          <w:sz w:val="24"/>
          <w:szCs w:val="24"/>
        </w:rPr>
        <w:t xml:space="preserve"> se odnosi na vlastite i posebne prihode.</w:t>
      </w:r>
    </w:p>
    <w:p w:rsidR="00F471E7" w:rsidRPr="00BB234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34E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4752EF" w:rsidRPr="00E324E2" w:rsidRDefault="004752EF" w:rsidP="0047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Ukupni rashodi</w:t>
      </w:r>
      <w:r w:rsidRPr="00E324E2">
        <w:rPr>
          <w:rFonts w:ascii="Times New Roman" w:hAnsi="Times New Roman" w:cs="Times New Roman"/>
          <w:b/>
          <w:i/>
          <w:sz w:val="24"/>
          <w:szCs w:val="24"/>
        </w:rPr>
        <w:t xml:space="preserve"> za 2023. godinu</w:t>
      </w:r>
      <w:r w:rsidR="00BB234E">
        <w:rPr>
          <w:rFonts w:ascii="Times New Roman" w:hAnsi="Times New Roman" w:cs="Times New Roman"/>
          <w:sz w:val="24"/>
          <w:szCs w:val="24"/>
        </w:rPr>
        <w:t xml:space="preserve"> se planiraju u iznosu 1.411.293</w:t>
      </w:r>
      <w:r w:rsidRPr="00E324E2">
        <w:rPr>
          <w:rFonts w:ascii="Times New Roman" w:hAnsi="Times New Roman" w:cs="Times New Roman"/>
          <w:sz w:val="24"/>
          <w:szCs w:val="24"/>
        </w:rPr>
        <w:t xml:space="preserve">,00 EUR-a, </w:t>
      </w:r>
      <w:r w:rsidR="00BB234E">
        <w:rPr>
          <w:rFonts w:ascii="Times New Roman" w:hAnsi="Times New Roman" w:cs="Times New Roman"/>
          <w:sz w:val="24"/>
          <w:szCs w:val="24"/>
        </w:rPr>
        <w:t>a sastoji se od izvora 11= 1.107.491,00 EUR-a, izvora 576 i 581= 230.144</w:t>
      </w:r>
      <w:r w:rsidRPr="00E324E2">
        <w:rPr>
          <w:rFonts w:ascii="Times New Roman" w:hAnsi="Times New Roman" w:cs="Times New Roman"/>
          <w:sz w:val="24"/>
          <w:szCs w:val="24"/>
        </w:rPr>
        <w:t>,00 EU</w:t>
      </w:r>
      <w:r w:rsidR="00BB234E">
        <w:rPr>
          <w:rFonts w:ascii="Times New Roman" w:hAnsi="Times New Roman" w:cs="Times New Roman"/>
          <w:sz w:val="24"/>
          <w:szCs w:val="24"/>
        </w:rPr>
        <w:t>R-a te preostali manji iznosi se  odnose</w:t>
      </w:r>
      <w:r w:rsidRPr="00E324E2">
        <w:rPr>
          <w:rFonts w:ascii="Times New Roman" w:hAnsi="Times New Roman" w:cs="Times New Roman"/>
          <w:sz w:val="24"/>
          <w:szCs w:val="24"/>
        </w:rPr>
        <w:t xml:space="preserve"> na vlastite </w:t>
      </w:r>
      <w:r w:rsidR="00BB234E">
        <w:rPr>
          <w:rFonts w:ascii="Times New Roman" w:hAnsi="Times New Roman" w:cs="Times New Roman"/>
          <w:sz w:val="24"/>
          <w:szCs w:val="24"/>
        </w:rPr>
        <w:t xml:space="preserve">i posebne </w:t>
      </w:r>
      <w:r w:rsidRPr="00E324E2">
        <w:rPr>
          <w:rFonts w:ascii="Times New Roman" w:hAnsi="Times New Roman" w:cs="Times New Roman"/>
          <w:sz w:val="24"/>
          <w:szCs w:val="24"/>
        </w:rPr>
        <w:t>prihode.</w:t>
      </w:r>
    </w:p>
    <w:p w:rsidR="004752EF" w:rsidRDefault="004752EF" w:rsidP="0047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E2">
        <w:rPr>
          <w:rFonts w:ascii="Times New Roman" w:hAnsi="Times New Roman" w:cs="Times New Roman"/>
          <w:sz w:val="24"/>
          <w:szCs w:val="24"/>
        </w:rPr>
        <w:t>S izvora 11 se financiraju plaće i redovne aktivnosti rada fakul</w:t>
      </w:r>
      <w:r w:rsidR="000A0A2C">
        <w:rPr>
          <w:rFonts w:ascii="Times New Roman" w:hAnsi="Times New Roman" w:cs="Times New Roman"/>
          <w:sz w:val="24"/>
          <w:szCs w:val="24"/>
        </w:rPr>
        <w:t>t</w:t>
      </w:r>
      <w:r w:rsidRPr="00E324E2">
        <w:rPr>
          <w:rFonts w:ascii="Times New Roman" w:hAnsi="Times New Roman" w:cs="Times New Roman"/>
          <w:sz w:val="24"/>
          <w:szCs w:val="24"/>
        </w:rPr>
        <w:t>eta, s izvora 576 i 581 se financira obnova zgrade fakulte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324E2">
        <w:rPr>
          <w:rFonts w:ascii="Times New Roman" w:hAnsi="Times New Roman" w:cs="Times New Roman"/>
          <w:sz w:val="24"/>
          <w:szCs w:val="24"/>
        </w:rPr>
        <w:t xml:space="preserve">a uslijed </w:t>
      </w:r>
      <w:proofErr w:type="spellStart"/>
      <w:r w:rsidRPr="00E324E2">
        <w:rPr>
          <w:rFonts w:ascii="Times New Roman" w:hAnsi="Times New Roman" w:cs="Times New Roman"/>
          <w:sz w:val="24"/>
          <w:szCs w:val="24"/>
        </w:rPr>
        <w:t>potresa.V</w:t>
      </w:r>
      <w:r>
        <w:rPr>
          <w:rFonts w:ascii="Times New Roman" w:hAnsi="Times New Roman" w:cs="Times New Roman"/>
          <w:sz w:val="24"/>
          <w:szCs w:val="24"/>
        </w:rPr>
        <w:t>lastiti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34E">
        <w:rPr>
          <w:rFonts w:ascii="Times New Roman" w:hAnsi="Times New Roman" w:cs="Times New Roman"/>
          <w:sz w:val="24"/>
          <w:szCs w:val="24"/>
        </w:rPr>
        <w:t xml:space="preserve">i posebni </w:t>
      </w:r>
      <w:r>
        <w:rPr>
          <w:rFonts w:ascii="Times New Roman" w:hAnsi="Times New Roman" w:cs="Times New Roman"/>
          <w:sz w:val="24"/>
          <w:szCs w:val="24"/>
        </w:rPr>
        <w:t>prihodi se koriste za ostale troškove</w:t>
      </w:r>
      <w:r w:rsidR="000A0A2C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fakulteta.</w:t>
      </w:r>
    </w:p>
    <w:p w:rsidR="004752EF" w:rsidRDefault="00891BA6" w:rsidP="0047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Ukupni rashoda</w:t>
      </w:r>
      <w:r w:rsidR="004752EF" w:rsidRPr="004752EF">
        <w:rPr>
          <w:rFonts w:ascii="Times New Roman" w:hAnsi="Times New Roman" w:cs="Times New Roman"/>
          <w:b/>
          <w:i/>
          <w:sz w:val="24"/>
          <w:szCs w:val="24"/>
        </w:rPr>
        <w:t xml:space="preserve"> za 2024. i 2025. godinu</w:t>
      </w:r>
      <w:r w:rsidR="00FC6900">
        <w:rPr>
          <w:rFonts w:ascii="Times New Roman" w:hAnsi="Times New Roman" w:cs="Times New Roman"/>
          <w:sz w:val="24"/>
          <w:szCs w:val="24"/>
        </w:rPr>
        <w:t xml:space="preserve"> s</w:t>
      </w:r>
      <w:r w:rsidR="00BB234E">
        <w:rPr>
          <w:rFonts w:ascii="Times New Roman" w:hAnsi="Times New Roman" w:cs="Times New Roman"/>
          <w:sz w:val="24"/>
          <w:szCs w:val="24"/>
        </w:rPr>
        <w:t xml:space="preserve">e planiraju u manjim iznosima </w:t>
      </w:r>
      <w:r w:rsidR="004752EF">
        <w:rPr>
          <w:rFonts w:ascii="Times New Roman" w:hAnsi="Times New Roman" w:cs="Times New Roman"/>
          <w:sz w:val="24"/>
          <w:szCs w:val="24"/>
        </w:rPr>
        <w:t>u odnosu na 2023. godinu jer se u 2023. godini planira završiti sanacija zgrade fakulteta.</w:t>
      </w:r>
    </w:p>
    <w:p w:rsidR="00BB234E" w:rsidRDefault="00BB234E" w:rsidP="00624C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1E7" w:rsidRPr="00BB234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B234E">
        <w:rPr>
          <w:rFonts w:ascii="Times New Roman" w:hAnsi="Times New Roman" w:cs="Times New Roman"/>
          <w:b/>
          <w:i/>
          <w:sz w:val="24"/>
          <w:szCs w:val="24"/>
        </w:rPr>
        <w:t>PRIJENOS SREDSTAVA IZ PRETHODNE I U SLJEDEĆU GODINU</w:t>
      </w:r>
    </w:p>
    <w:p w:rsidR="00891BA6" w:rsidRPr="00891BA6" w:rsidRDefault="00891B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A6">
        <w:rPr>
          <w:rFonts w:ascii="Times New Roman" w:hAnsi="Times New Roman" w:cs="Times New Roman"/>
          <w:sz w:val="24"/>
          <w:szCs w:val="24"/>
        </w:rPr>
        <w:t>Prijenos sredstava za 2023. godinu iznose 9.291,00 EUR-a, a odnose se na ulaganje u računalnu opremu.</w:t>
      </w:r>
    </w:p>
    <w:p w:rsidR="00891BA6" w:rsidRPr="00891BA6" w:rsidRDefault="00CC33E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Prijenose</w:t>
      </w:r>
      <w:r w:rsidR="00891BA6" w:rsidRPr="00891BA6">
        <w:rPr>
          <w:rFonts w:ascii="Times New Roman" w:hAnsi="Times New Roman" w:cs="Times New Roman"/>
          <w:sz w:val="24"/>
          <w:szCs w:val="24"/>
        </w:rPr>
        <w:t xml:space="preserve"> sredstava za 2024. i 2025. godinu predviđamo</w:t>
      </w:r>
      <w:r>
        <w:rPr>
          <w:rFonts w:ascii="Times New Roman" w:hAnsi="Times New Roman" w:cs="Times New Roman"/>
          <w:sz w:val="24"/>
          <w:szCs w:val="24"/>
        </w:rPr>
        <w:t xml:space="preserve"> zbog viškova na vlastitim</w:t>
      </w:r>
      <w:r w:rsidR="00891BA6" w:rsidRPr="00891BA6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ihodima</w:t>
      </w:r>
      <w:r w:rsidR="00891BA6" w:rsidRPr="00891BA6">
        <w:rPr>
          <w:rFonts w:ascii="Times New Roman" w:hAnsi="Times New Roman" w:cs="Times New Roman"/>
          <w:sz w:val="24"/>
          <w:szCs w:val="24"/>
        </w:rPr>
        <w:t xml:space="preserve"> koje planiramo akumulirati za daljnja ulaganja u održavanje zgrade fakulteta i podmirenje režija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891BA6" w:rsidRPr="00891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3E6" w:rsidRDefault="00CC33E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3E6" w:rsidRDefault="00CC33E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BB234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34E">
        <w:rPr>
          <w:rFonts w:ascii="Times New Roman" w:hAnsi="Times New Roman" w:cs="Times New Roman"/>
          <w:b/>
          <w:i/>
          <w:sz w:val="24"/>
          <w:szCs w:val="24"/>
        </w:rPr>
        <w:lastRenderedPageBreak/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CC33E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11.164,00 kn  (1.482,00 EUR-a)</w:t>
            </w:r>
          </w:p>
        </w:tc>
        <w:tc>
          <w:tcPr>
            <w:tcW w:w="3680" w:type="dxa"/>
          </w:tcPr>
          <w:p w:rsidR="009D7CA0" w:rsidRDefault="00CC33E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CC33E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11.164,00 kn  (1.482,00 EUR-a)</w:t>
            </w:r>
          </w:p>
        </w:tc>
        <w:tc>
          <w:tcPr>
            <w:tcW w:w="3680" w:type="dxa"/>
          </w:tcPr>
          <w:p w:rsidR="009D7CA0" w:rsidRDefault="00CC33E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Default="00CC33E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Default="00CC33E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Default="00CC33E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55078">
        <w:rPr>
          <w:rFonts w:ascii="Times New Roman" w:hAnsi="Times New Roman" w:cs="Times New Roman"/>
          <w:sz w:val="24"/>
          <w:szCs w:val="24"/>
        </w:rPr>
        <w:t>400-02/22-01/196</w:t>
      </w:r>
    </w:p>
    <w:p w:rsidR="00CC33E6" w:rsidRDefault="00CC33E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A0A2C">
        <w:rPr>
          <w:rFonts w:ascii="Times New Roman" w:hAnsi="Times New Roman" w:cs="Times New Roman"/>
          <w:sz w:val="24"/>
          <w:szCs w:val="24"/>
        </w:rPr>
        <w:t>522-07-22-</w:t>
      </w:r>
      <w:r w:rsidR="00827345">
        <w:rPr>
          <w:rFonts w:ascii="Times New Roman" w:hAnsi="Times New Roman" w:cs="Times New Roman"/>
          <w:sz w:val="24"/>
          <w:szCs w:val="24"/>
        </w:rPr>
        <w:t>7</w:t>
      </w:r>
    </w:p>
    <w:p w:rsidR="00CC33E6" w:rsidRPr="00F471E7" w:rsidRDefault="0053741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02. prosinca</w:t>
      </w:r>
      <w:r w:rsidR="00CC33E6">
        <w:rPr>
          <w:rFonts w:ascii="Times New Roman" w:hAnsi="Times New Roman" w:cs="Times New Roman"/>
          <w:sz w:val="24"/>
          <w:szCs w:val="24"/>
        </w:rPr>
        <w:t xml:space="preserve"> 2022. godine </w:t>
      </w:r>
    </w:p>
    <w:sectPr w:rsidR="00CC33E6" w:rsidRPr="00F471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A2" w:rsidRDefault="00C466A2" w:rsidP="00CC33E6">
      <w:pPr>
        <w:spacing w:after="0" w:line="240" w:lineRule="auto"/>
      </w:pPr>
      <w:r>
        <w:separator/>
      </w:r>
    </w:p>
  </w:endnote>
  <w:endnote w:type="continuationSeparator" w:id="0">
    <w:p w:rsidR="00C466A2" w:rsidRDefault="00C466A2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069"/>
      <w:docPartObj>
        <w:docPartGallery w:val="Page Numbers (Bottom of Page)"/>
        <w:docPartUnique/>
      </w:docPartObj>
    </w:sdtPr>
    <w:sdtEndPr/>
    <w:sdtContent>
      <w:p w:rsidR="00CC33E6" w:rsidRDefault="00CC33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4E">
          <w:rPr>
            <w:noProof/>
          </w:rPr>
          <w:t>2</w:t>
        </w:r>
        <w:r>
          <w:fldChar w:fldCharType="end"/>
        </w:r>
      </w:p>
    </w:sdtContent>
  </w:sdt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A2" w:rsidRDefault="00C466A2" w:rsidP="00CC33E6">
      <w:pPr>
        <w:spacing w:after="0" w:line="240" w:lineRule="auto"/>
      </w:pPr>
      <w:r>
        <w:separator/>
      </w:r>
    </w:p>
  </w:footnote>
  <w:footnote w:type="continuationSeparator" w:id="0">
    <w:p w:rsidR="00C466A2" w:rsidRDefault="00C466A2" w:rsidP="00CC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D0A1C"/>
    <w:rsid w:val="00143083"/>
    <w:rsid w:val="00186B7B"/>
    <w:rsid w:val="00245B1D"/>
    <w:rsid w:val="0029735D"/>
    <w:rsid w:val="00297F7A"/>
    <w:rsid w:val="003A22DB"/>
    <w:rsid w:val="00407290"/>
    <w:rsid w:val="00466878"/>
    <w:rsid w:val="004752EF"/>
    <w:rsid w:val="0053741A"/>
    <w:rsid w:val="005722A3"/>
    <w:rsid w:val="005B0F11"/>
    <w:rsid w:val="005C1418"/>
    <w:rsid w:val="00605080"/>
    <w:rsid w:val="00624C16"/>
    <w:rsid w:val="0071491A"/>
    <w:rsid w:val="0072334A"/>
    <w:rsid w:val="007835D2"/>
    <w:rsid w:val="007A6075"/>
    <w:rsid w:val="00827345"/>
    <w:rsid w:val="0083035B"/>
    <w:rsid w:val="00886D68"/>
    <w:rsid w:val="00891BA6"/>
    <w:rsid w:val="00926035"/>
    <w:rsid w:val="0094274B"/>
    <w:rsid w:val="00975BA7"/>
    <w:rsid w:val="009D7CA0"/>
    <w:rsid w:val="00AC288F"/>
    <w:rsid w:val="00AE2812"/>
    <w:rsid w:val="00B7793B"/>
    <w:rsid w:val="00BB234E"/>
    <w:rsid w:val="00BF44C6"/>
    <w:rsid w:val="00C466A2"/>
    <w:rsid w:val="00C8336E"/>
    <w:rsid w:val="00CA12E2"/>
    <w:rsid w:val="00CC33E6"/>
    <w:rsid w:val="00D019AB"/>
    <w:rsid w:val="00D25185"/>
    <w:rsid w:val="00D55078"/>
    <w:rsid w:val="00DD2586"/>
    <w:rsid w:val="00DF778D"/>
    <w:rsid w:val="00E158AF"/>
    <w:rsid w:val="00E324E2"/>
    <w:rsid w:val="00E34EA9"/>
    <w:rsid w:val="00E74D93"/>
    <w:rsid w:val="00E84ECA"/>
    <w:rsid w:val="00F471E7"/>
    <w:rsid w:val="00F7055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1CF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14</cp:revision>
  <cp:lastPrinted>2022-09-28T10:43:00Z</cp:lastPrinted>
  <dcterms:created xsi:type="dcterms:W3CDTF">2022-09-23T06:44:00Z</dcterms:created>
  <dcterms:modified xsi:type="dcterms:W3CDTF">2022-12-02T12:19:00Z</dcterms:modified>
</cp:coreProperties>
</file>