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62BA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7CDF4053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27E621A9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280F5C52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67CA8C03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529E1A89" w14:textId="77777777" w:rsidR="00517C3C" w:rsidRDefault="00517C3C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215413C6" w14:textId="30F80835" w:rsidR="0046355C" w:rsidRPr="00113D6D" w:rsidRDefault="0094619A" w:rsidP="0046355C">
      <w:pPr>
        <w:rPr>
          <w:rFonts w:ascii="Cambria" w:hAnsi="Cambria"/>
          <w:sz w:val="22"/>
          <w:szCs w:val="22"/>
          <w:lang w:val="hr-HR" w:eastAsia="hr-HR"/>
        </w:rPr>
      </w:pPr>
      <w:r w:rsidRPr="00113D6D">
        <w:rPr>
          <w:rFonts w:ascii="Cambria" w:hAnsi="Cambria"/>
          <w:sz w:val="22"/>
          <w:szCs w:val="22"/>
          <w:lang w:val="hr-HR" w:eastAsia="hr-HR"/>
        </w:rPr>
        <w:t xml:space="preserve">KLASA: </w:t>
      </w:r>
      <w:r w:rsidR="00517C3C">
        <w:rPr>
          <w:rFonts w:ascii="Cambria" w:hAnsi="Cambria"/>
          <w:sz w:val="22"/>
          <w:szCs w:val="22"/>
          <w:lang w:val="hr-HR" w:eastAsia="hr-HR"/>
        </w:rPr>
        <w:t>404-01/21-01/114</w:t>
      </w:r>
    </w:p>
    <w:p w14:paraId="31875BD1" w14:textId="2489B461" w:rsidR="0046355C" w:rsidRPr="00113D6D" w:rsidRDefault="0046355C" w:rsidP="0046355C">
      <w:pPr>
        <w:rPr>
          <w:rFonts w:ascii="Cambria" w:hAnsi="Cambria"/>
          <w:sz w:val="22"/>
          <w:szCs w:val="22"/>
          <w:lang w:val="hr-HR" w:eastAsia="hr-HR"/>
        </w:rPr>
      </w:pPr>
      <w:r w:rsidRPr="00113D6D">
        <w:rPr>
          <w:rFonts w:ascii="Cambria" w:hAnsi="Cambria"/>
          <w:sz w:val="22"/>
          <w:szCs w:val="22"/>
          <w:lang w:val="hr-HR" w:eastAsia="hr-HR"/>
        </w:rPr>
        <w:t xml:space="preserve">URBROJ: </w:t>
      </w:r>
      <w:r w:rsidR="00825763">
        <w:rPr>
          <w:rFonts w:ascii="Cambria" w:hAnsi="Cambria"/>
          <w:sz w:val="22"/>
          <w:szCs w:val="22"/>
          <w:lang w:val="hr-HR" w:eastAsia="hr-HR"/>
        </w:rPr>
        <w:t>522-07-22-</w:t>
      </w:r>
    </w:p>
    <w:p w14:paraId="30DA3885" w14:textId="7E736E04" w:rsidR="0046355C" w:rsidRPr="00113D6D" w:rsidRDefault="0094619A" w:rsidP="0046355C">
      <w:pPr>
        <w:rPr>
          <w:rFonts w:ascii="Cambria" w:hAnsi="Cambria"/>
          <w:sz w:val="22"/>
          <w:szCs w:val="22"/>
          <w:lang w:val="hr-HR" w:eastAsia="hr-HR"/>
        </w:rPr>
      </w:pPr>
      <w:r w:rsidRPr="00113D6D">
        <w:rPr>
          <w:rFonts w:ascii="Cambria" w:hAnsi="Cambria"/>
          <w:sz w:val="22"/>
          <w:szCs w:val="22"/>
          <w:lang w:val="hr-HR" w:eastAsia="hr-HR"/>
        </w:rPr>
        <w:t xml:space="preserve">Zagreb, </w:t>
      </w:r>
      <w:r w:rsidR="00FA6DF4" w:rsidRPr="00FA6DF4">
        <w:rPr>
          <w:rFonts w:ascii="Cambria" w:hAnsi="Cambria"/>
          <w:sz w:val="22"/>
          <w:szCs w:val="22"/>
          <w:lang w:val="hr-HR" w:eastAsia="hr-HR"/>
        </w:rPr>
        <w:t>17</w:t>
      </w:r>
      <w:r w:rsidR="0046355C" w:rsidRPr="00FA6DF4">
        <w:rPr>
          <w:rFonts w:ascii="Cambria" w:hAnsi="Cambria"/>
          <w:sz w:val="22"/>
          <w:szCs w:val="22"/>
          <w:lang w:val="hr-HR" w:eastAsia="hr-HR"/>
        </w:rPr>
        <w:t xml:space="preserve">. </w:t>
      </w:r>
      <w:r w:rsidR="00FA6DF4" w:rsidRPr="00FA6DF4">
        <w:rPr>
          <w:rFonts w:ascii="Cambria" w:hAnsi="Cambria"/>
          <w:sz w:val="22"/>
          <w:szCs w:val="22"/>
          <w:lang w:val="hr-HR" w:eastAsia="hr-HR"/>
        </w:rPr>
        <w:t>svibanj</w:t>
      </w:r>
      <w:r w:rsidR="0046355C" w:rsidRPr="00FA6DF4">
        <w:rPr>
          <w:rFonts w:ascii="Cambria" w:hAnsi="Cambria"/>
          <w:sz w:val="22"/>
          <w:szCs w:val="22"/>
          <w:lang w:val="hr-HR" w:eastAsia="hr-HR"/>
        </w:rPr>
        <w:t xml:space="preserve"> 20</w:t>
      </w:r>
      <w:r w:rsidR="00E33C88" w:rsidRPr="00FA6DF4">
        <w:rPr>
          <w:rFonts w:ascii="Cambria" w:hAnsi="Cambria"/>
          <w:sz w:val="22"/>
          <w:szCs w:val="22"/>
          <w:lang w:val="hr-HR" w:eastAsia="hr-HR"/>
        </w:rPr>
        <w:t>2</w:t>
      </w:r>
      <w:r w:rsidR="00FA6DF4" w:rsidRPr="00FA6DF4">
        <w:rPr>
          <w:rFonts w:ascii="Cambria" w:hAnsi="Cambria"/>
          <w:sz w:val="22"/>
          <w:szCs w:val="22"/>
          <w:lang w:val="hr-HR" w:eastAsia="hr-HR"/>
        </w:rPr>
        <w:t>2</w:t>
      </w:r>
      <w:r w:rsidR="0046355C" w:rsidRPr="00FA6DF4">
        <w:rPr>
          <w:rFonts w:ascii="Cambria" w:hAnsi="Cambria"/>
          <w:sz w:val="22"/>
          <w:szCs w:val="22"/>
          <w:lang w:val="hr-HR" w:eastAsia="hr-HR"/>
        </w:rPr>
        <w:t>.</w:t>
      </w:r>
    </w:p>
    <w:p w14:paraId="3EB706C1" w14:textId="77777777" w:rsidR="001917DD" w:rsidRPr="00113D6D" w:rsidRDefault="001917DD" w:rsidP="0046355C">
      <w:pPr>
        <w:rPr>
          <w:rFonts w:ascii="Cambria" w:hAnsi="Cambria"/>
          <w:sz w:val="22"/>
          <w:szCs w:val="22"/>
          <w:lang w:val="hr-HR" w:eastAsia="hr-HR"/>
        </w:rPr>
      </w:pPr>
    </w:p>
    <w:p w14:paraId="74DD2A51" w14:textId="77777777" w:rsidR="00EC384C" w:rsidRDefault="00EC384C" w:rsidP="001A3F4C">
      <w:pPr>
        <w:tabs>
          <w:tab w:val="left" w:pos="426"/>
          <w:tab w:val="left" w:pos="930"/>
        </w:tabs>
        <w:jc w:val="right"/>
        <w:rPr>
          <w:rFonts w:ascii="Cambria" w:hAnsi="Cambria"/>
          <w:szCs w:val="20"/>
          <w:lang w:val="hr-HR"/>
        </w:rPr>
      </w:pPr>
      <w:bookmarkStart w:id="0" w:name="_GoBack"/>
      <w:bookmarkEnd w:id="0"/>
    </w:p>
    <w:p w14:paraId="369B9873" w14:textId="77777777" w:rsidR="00633F01" w:rsidRDefault="00633F01" w:rsidP="001A3F4C">
      <w:pPr>
        <w:tabs>
          <w:tab w:val="left" w:pos="426"/>
          <w:tab w:val="left" w:pos="930"/>
        </w:tabs>
        <w:jc w:val="right"/>
        <w:rPr>
          <w:rFonts w:ascii="Cambria" w:hAnsi="Cambria"/>
          <w:szCs w:val="20"/>
          <w:lang w:val="hr-HR"/>
        </w:rPr>
      </w:pPr>
    </w:p>
    <w:p w14:paraId="54180DAD" w14:textId="77777777" w:rsidR="00F5207F" w:rsidRPr="00113D6D" w:rsidRDefault="00F5207F" w:rsidP="001A3F4C">
      <w:pPr>
        <w:tabs>
          <w:tab w:val="left" w:pos="426"/>
          <w:tab w:val="left" w:pos="930"/>
        </w:tabs>
        <w:jc w:val="right"/>
        <w:rPr>
          <w:rFonts w:ascii="Cambria" w:hAnsi="Cambria"/>
          <w:szCs w:val="20"/>
          <w:lang w:val="hr-HR"/>
        </w:rPr>
      </w:pPr>
    </w:p>
    <w:p w14:paraId="0C4780C2" w14:textId="77777777" w:rsidR="001A3F4C" w:rsidRPr="00113D6D" w:rsidRDefault="001A3F4C" w:rsidP="001A3F4C">
      <w:pPr>
        <w:tabs>
          <w:tab w:val="left" w:pos="426"/>
          <w:tab w:val="left" w:pos="930"/>
        </w:tabs>
        <w:jc w:val="right"/>
        <w:rPr>
          <w:rFonts w:ascii="Cambria" w:hAnsi="Cambria"/>
          <w:szCs w:val="20"/>
          <w:lang w:val="hr-HR"/>
        </w:rPr>
      </w:pPr>
    </w:p>
    <w:p w14:paraId="2E2337CB" w14:textId="77777777" w:rsidR="00430EE2" w:rsidRPr="00113D6D" w:rsidRDefault="00430EE2" w:rsidP="00365497">
      <w:pPr>
        <w:tabs>
          <w:tab w:val="left" w:pos="426"/>
          <w:tab w:val="left" w:pos="930"/>
        </w:tabs>
        <w:jc w:val="center"/>
        <w:rPr>
          <w:rFonts w:ascii="Cambria" w:hAnsi="Cambria"/>
          <w:szCs w:val="20"/>
          <w:lang w:val="hr-HR"/>
        </w:rPr>
      </w:pPr>
    </w:p>
    <w:p w14:paraId="253B701E" w14:textId="2B76A06E" w:rsidR="00EF3471" w:rsidRPr="00113D6D" w:rsidRDefault="007313F7" w:rsidP="00365497">
      <w:pPr>
        <w:tabs>
          <w:tab w:val="left" w:pos="426"/>
          <w:tab w:val="left" w:pos="930"/>
        </w:tabs>
        <w:jc w:val="center"/>
        <w:rPr>
          <w:rFonts w:ascii="Cambria" w:hAnsi="Cambria"/>
          <w:b/>
          <w:sz w:val="40"/>
          <w:szCs w:val="40"/>
          <w:lang w:val="hr-HR"/>
        </w:rPr>
      </w:pPr>
      <w:r w:rsidRPr="00113D6D">
        <w:rPr>
          <w:rFonts w:ascii="Cambria" w:hAnsi="Cambria"/>
          <w:b/>
          <w:sz w:val="40"/>
          <w:szCs w:val="40"/>
          <w:lang w:val="hr-HR"/>
        </w:rPr>
        <w:t>POZIV ZA DOSTAVU PONUDE</w:t>
      </w:r>
    </w:p>
    <w:p w14:paraId="7449030A" w14:textId="77777777" w:rsidR="00B70502" w:rsidRPr="00113D6D" w:rsidRDefault="00B70502" w:rsidP="00365497">
      <w:pPr>
        <w:tabs>
          <w:tab w:val="left" w:pos="426"/>
          <w:tab w:val="left" w:pos="930"/>
        </w:tabs>
        <w:jc w:val="center"/>
        <w:rPr>
          <w:rFonts w:ascii="Cambria" w:hAnsi="Cambria"/>
          <w:b/>
          <w:sz w:val="32"/>
          <w:szCs w:val="32"/>
          <w:lang w:val="hr-HR"/>
        </w:rPr>
      </w:pPr>
    </w:p>
    <w:p w14:paraId="30069629" w14:textId="77777777" w:rsidR="00EF3471" w:rsidRPr="00113D6D" w:rsidRDefault="00EF3471" w:rsidP="00365497">
      <w:pPr>
        <w:tabs>
          <w:tab w:val="left" w:pos="426"/>
          <w:tab w:val="left" w:pos="930"/>
        </w:tabs>
        <w:jc w:val="center"/>
        <w:rPr>
          <w:rFonts w:ascii="Cambria" w:hAnsi="Cambria"/>
          <w:b/>
          <w:sz w:val="32"/>
          <w:szCs w:val="32"/>
          <w:lang w:val="hr-HR"/>
        </w:rPr>
      </w:pPr>
    </w:p>
    <w:p w14:paraId="07BB82BB" w14:textId="7696F5AB" w:rsidR="00E8719B" w:rsidRPr="00113D6D" w:rsidRDefault="00A37A87" w:rsidP="00B86669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  <w:r w:rsidRPr="00B86669">
        <w:rPr>
          <w:rFonts w:ascii="Cambria" w:eastAsia="Calibri" w:hAnsi="Cambria"/>
          <w:b/>
          <w:lang w:val="hr-HR"/>
        </w:rPr>
        <w:t>Stručn</w:t>
      </w:r>
      <w:r w:rsidR="00B86669" w:rsidRPr="00B86669">
        <w:rPr>
          <w:rFonts w:ascii="Cambria" w:eastAsia="Calibri" w:hAnsi="Cambria"/>
          <w:b/>
          <w:lang w:val="hr-HR"/>
        </w:rPr>
        <w:t>i nadzor građenja</w:t>
      </w:r>
      <w:r w:rsidR="00B86669">
        <w:rPr>
          <w:rFonts w:ascii="Cambria" w:eastAsia="Calibri" w:hAnsi="Cambria"/>
          <w:lang w:val="hr-HR"/>
        </w:rPr>
        <w:t xml:space="preserve"> </w:t>
      </w:r>
      <w:r w:rsidR="00435858">
        <w:rPr>
          <w:rFonts w:ascii="Cambria" w:eastAsia="Calibri" w:hAnsi="Cambria"/>
          <w:lang w:val="hr-HR"/>
        </w:rPr>
        <w:t xml:space="preserve">u periodu izvođenja građevinskih radova </w:t>
      </w:r>
      <w:r w:rsidR="00B86669">
        <w:rPr>
          <w:rFonts w:ascii="Cambria" w:eastAsia="Calibri" w:hAnsi="Cambria"/>
          <w:lang w:val="hr-HR"/>
        </w:rPr>
        <w:t xml:space="preserve">prema </w:t>
      </w:r>
      <w:r w:rsidR="00B86669" w:rsidRPr="00B86669">
        <w:rPr>
          <w:rFonts w:ascii="Cambria" w:eastAsia="Calibri" w:hAnsi="Cambria"/>
          <w:b/>
          <w:lang w:val="hr-HR"/>
        </w:rPr>
        <w:t>Projekt</w:t>
      </w:r>
      <w:r w:rsidR="00B86669">
        <w:rPr>
          <w:rFonts w:ascii="Cambria" w:eastAsia="Calibri" w:hAnsi="Cambria"/>
          <w:b/>
          <w:lang w:val="hr-HR"/>
        </w:rPr>
        <w:t>u</w:t>
      </w:r>
      <w:r w:rsidR="00B86669" w:rsidRPr="00B86669">
        <w:rPr>
          <w:rFonts w:ascii="Cambria" w:eastAsia="Calibri" w:hAnsi="Cambria"/>
          <w:b/>
          <w:lang w:val="hr-HR"/>
        </w:rPr>
        <w:t xml:space="preserve"> obnove zgrade za cjelovitu obnovu zgrade Faza I</w:t>
      </w:r>
      <w:r w:rsidR="00B86669">
        <w:rPr>
          <w:rFonts w:ascii="Cambria" w:eastAsia="Calibri" w:hAnsi="Cambria"/>
          <w:lang w:val="hr-HR"/>
        </w:rPr>
        <w:t xml:space="preserve"> </w:t>
      </w:r>
      <w:r w:rsidRPr="00113D6D">
        <w:rPr>
          <w:rFonts w:ascii="Cambria" w:eastAsia="Calibri" w:hAnsi="Cambria"/>
          <w:lang w:val="hr-HR"/>
        </w:rPr>
        <w:t>za</w:t>
      </w:r>
      <w:r w:rsidR="0069731E" w:rsidRPr="00113D6D">
        <w:rPr>
          <w:rFonts w:ascii="Cambria" w:eastAsia="Calibri" w:hAnsi="Cambria"/>
          <w:i/>
          <w:shd w:val="clear" w:color="auto" w:fill="FFFFFF"/>
          <w:lang w:val="hr-HR"/>
        </w:rPr>
        <w:t xml:space="preserve"> projekt </w:t>
      </w:r>
      <w:r w:rsidR="0069731E" w:rsidRPr="00113D6D">
        <w:rPr>
          <w:rFonts w:ascii="Cambria" w:eastAsia="Calibri" w:hAnsi="Cambria"/>
          <w:b/>
          <w:lang w:val="hr-HR"/>
        </w:rPr>
        <w:t>Sanacija štete od potresa - FFRZ</w:t>
      </w:r>
      <w:r w:rsidR="008835A8" w:rsidRPr="00113D6D">
        <w:rPr>
          <w:rFonts w:ascii="Cambria" w:eastAsia="Calibri" w:hAnsi="Cambria"/>
          <w:lang w:val="hr-HR"/>
        </w:rPr>
        <w:t>,</w:t>
      </w:r>
      <w:r w:rsidR="008835A8" w:rsidRPr="00113D6D">
        <w:rPr>
          <w:rFonts w:ascii="Cambria" w:eastAsia="Calibri" w:hAnsi="Cambria"/>
          <w:i/>
          <w:lang w:val="hr-HR"/>
        </w:rPr>
        <w:t xml:space="preserve"> </w:t>
      </w:r>
      <w:r w:rsidR="00CF73C4">
        <w:rPr>
          <w:rFonts w:ascii="Cambria" w:eastAsia="Calibri" w:hAnsi="Cambria"/>
          <w:lang w:val="hr-HR"/>
        </w:rPr>
        <w:t xml:space="preserve">iz </w:t>
      </w:r>
      <w:r w:rsidR="0069731E" w:rsidRPr="00113D6D">
        <w:rPr>
          <w:rFonts w:ascii="Cambria" w:eastAsia="Calibri" w:hAnsi="Cambria"/>
          <w:lang w:val="hr-HR"/>
        </w:rPr>
        <w:t>Poziv</w:t>
      </w:r>
      <w:r w:rsidR="00CF73C4">
        <w:rPr>
          <w:rFonts w:ascii="Cambria" w:eastAsia="Calibri" w:hAnsi="Cambria"/>
          <w:lang w:val="hr-HR"/>
        </w:rPr>
        <w:t>a</w:t>
      </w:r>
      <w:r w:rsidR="0069731E" w:rsidRPr="00113D6D">
        <w:rPr>
          <w:rFonts w:ascii="Cambria" w:eastAsia="Calibri" w:hAnsi="Cambria"/>
          <w:lang w:val="hr-HR"/>
        </w:rPr>
        <w:t xml:space="preserve"> na dodjelu bespovratnih financijskih sredstava </w:t>
      </w:r>
      <w:r w:rsidR="0069731E" w:rsidRPr="00113D6D">
        <w:rPr>
          <w:rFonts w:ascii="Cambria" w:eastAsia="Calibri" w:hAnsi="Cambria"/>
          <w:b/>
          <w:lang w:val="hr-HR"/>
        </w:rPr>
        <w:t>Obnova infrastrukture i opreme u području obrazovanja oštećene potresom</w:t>
      </w:r>
      <w:r w:rsidR="0069731E" w:rsidRPr="00113D6D">
        <w:rPr>
          <w:rFonts w:ascii="Cambria" w:eastAsia="Calibri" w:hAnsi="Cambria"/>
          <w:lang w:val="hr-HR"/>
        </w:rPr>
        <w:t xml:space="preserve"> (referentni broj: </w:t>
      </w:r>
      <w:r w:rsidR="0069731E" w:rsidRPr="00113D6D">
        <w:rPr>
          <w:rFonts w:ascii="Cambria" w:eastAsia="Calibri" w:hAnsi="Cambria"/>
          <w:b/>
          <w:lang w:val="hr-HR"/>
        </w:rPr>
        <w:t>FSEU.2021.MZO.</w:t>
      </w:r>
      <w:r w:rsidR="00F06ACD" w:rsidRPr="00113D6D">
        <w:rPr>
          <w:rFonts w:ascii="Cambria" w:eastAsia="Calibri" w:hAnsi="Cambria"/>
          <w:b/>
          <w:lang w:val="hr-HR"/>
        </w:rPr>
        <w:t>041</w:t>
      </w:r>
      <w:r w:rsidR="0069731E" w:rsidRPr="00113D6D">
        <w:rPr>
          <w:rFonts w:ascii="Cambria" w:eastAsia="Calibri" w:hAnsi="Cambria"/>
          <w:lang w:val="hr-HR"/>
        </w:rPr>
        <w:t>)</w:t>
      </w:r>
    </w:p>
    <w:p w14:paraId="3F92FF9F" w14:textId="77777777" w:rsidR="0069731E" w:rsidRPr="00113D6D" w:rsidRDefault="0069731E" w:rsidP="0069731E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</w:p>
    <w:p w14:paraId="05655FBD" w14:textId="77777777" w:rsidR="008835A8" w:rsidRPr="00113D6D" w:rsidRDefault="008835A8" w:rsidP="00365497">
      <w:pPr>
        <w:tabs>
          <w:tab w:val="left" w:pos="426"/>
          <w:tab w:val="left" w:pos="930"/>
        </w:tabs>
        <w:jc w:val="center"/>
        <w:rPr>
          <w:rFonts w:ascii="Cambria" w:hAnsi="Cambria"/>
          <w:b/>
          <w:sz w:val="32"/>
          <w:szCs w:val="32"/>
          <w:lang w:val="hr-HR"/>
        </w:rPr>
      </w:pPr>
    </w:p>
    <w:p w14:paraId="1D169B7F" w14:textId="289B0D20" w:rsidR="00F34E53" w:rsidRPr="00113D6D" w:rsidRDefault="00AF6DA4" w:rsidP="00365497">
      <w:pPr>
        <w:tabs>
          <w:tab w:val="left" w:pos="426"/>
          <w:tab w:val="left" w:pos="930"/>
        </w:tabs>
        <w:jc w:val="center"/>
        <w:rPr>
          <w:rFonts w:ascii="Cambria" w:hAnsi="Cambria"/>
          <w:b/>
          <w:sz w:val="40"/>
          <w:szCs w:val="40"/>
          <w:lang w:val="hr-HR"/>
        </w:rPr>
      </w:pPr>
      <w:proofErr w:type="spellStart"/>
      <w:r w:rsidRPr="00113D6D">
        <w:rPr>
          <w:rFonts w:ascii="Cambria" w:hAnsi="Cambria"/>
          <w:b/>
          <w:sz w:val="40"/>
          <w:szCs w:val="40"/>
          <w:lang w:val="hr-HR"/>
        </w:rPr>
        <w:t>Ev</w:t>
      </w:r>
      <w:proofErr w:type="spellEnd"/>
      <w:r w:rsidR="008C3CDB" w:rsidRPr="00113D6D">
        <w:rPr>
          <w:rFonts w:ascii="Cambria" w:hAnsi="Cambria"/>
          <w:b/>
          <w:sz w:val="40"/>
          <w:szCs w:val="40"/>
          <w:lang w:val="hr-HR"/>
        </w:rPr>
        <w:t>.</w:t>
      </w:r>
      <w:r w:rsidRPr="00113D6D">
        <w:rPr>
          <w:rFonts w:ascii="Cambria" w:hAnsi="Cambria"/>
          <w:b/>
          <w:sz w:val="40"/>
          <w:szCs w:val="40"/>
          <w:lang w:val="hr-HR"/>
        </w:rPr>
        <w:t xml:space="preserve"> broj</w:t>
      </w:r>
      <w:r w:rsidR="0069731E" w:rsidRPr="00113D6D">
        <w:rPr>
          <w:rFonts w:ascii="Cambria" w:hAnsi="Cambria"/>
          <w:b/>
          <w:sz w:val="40"/>
          <w:szCs w:val="40"/>
          <w:lang w:val="hr-HR"/>
        </w:rPr>
        <w:t xml:space="preserve"> nabave</w:t>
      </w:r>
      <w:r w:rsidRPr="00113D6D">
        <w:rPr>
          <w:rFonts w:ascii="Cambria" w:hAnsi="Cambria"/>
          <w:b/>
          <w:sz w:val="40"/>
          <w:szCs w:val="40"/>
          <w:lang w:val="hr-HR"/>
        </w:rPr>
        <w:t>:</w:t>
      </w:r>
      <w:r w:rsidR="00092735" w:rsidRPr="00113D6D">
        <w:rPr>
          <w:rFonts w:ascii="Cambria" w:hAnsi="Cambria"/>
          <w:b/>
          <w:sz w:val="40"/>
          <w:szCs w:val="40"/>
          <w:lang w:val="hr-HR"/>
        </w:rPr>
        <w:t xml:space="preserve"> </w:t>
      </w:r>
      <w:r w:rsidR="00FA6DF4" w:rsidRPr="00B86669">
        <w:rPr>
          <w:rFonts w:ascii="Cambria" w:hAnsi="Cambria"/>
          <w:b/>
          <w:sz w:val="40"/>
          <w:szCs w:val="40"/>
          <w:lang w:val="hr-HR"/>
        </w:rPr>
        <w:t>11</w:t>
      </w:r>
      <w:r w:rsidR="0082208A" w:rsidRPr="00B86669">
        <w:rPr>
          <w:rFonts w:ascii="Cambria" w:hAnsi="Cambria"/>
          <w:b/>
          <w:sz w:val="40"/>
          <w:szCs w:val="40"/>
          <w:lang w:val="hr-HR"/>
        </w:rPr>
        <w:t>/</w:t>
      </w:r>
      <w:r w:rsidR="007B2B2D" w:rsidRPr="00B86669">
        <w:rPr>
          <w:rFonts w:ascii="Cambria" w:hAnsi="Cambria"/>
          <w:b/>
          <w:sz w:val="40"/>
          <w:szCs w:val="40"/>
          <w:lang w:val="hr-HR"/>
        </w:rPr>
        <w:t>202</w:t>
      </w:r>
      <w:r w:rsidR="00FA6DF4" w:rsidRPr="00B86669">
        <w:rPr>
          <w:rFonts w:ascii="Cambria" w:hAnsi="Cambria"/>
          <w:b/>
          <w:sz w:val="40"/>
          <w:szCs w:val="40"/>
          <w:lang w:val="hr-HR"/>
        </w:rPr>
        <w:t>2</w:t>
      </w:r>
      <w:r w:rsidR="000C0CDC" w:rsidRPr="00B86669">
        <w:rPr>
          <w:rFonts w:ascii="Cambria" w:hAnsi="Cambria"/>
          <w:b/>
          <w:sz w:val="40"/>
          <w:szCs w:val="40"/>
          <w:lang w:val="hr-HR"/>
        </w:rPr>
        <w:t>.</w:t>
      </w:r>
    </w:p>
    <w:p w14:paraId="075815B5" w14:textId="77777777" w:rsidR="00AB5E86" w:rsidRPr="00113D6D" w:rsidRDefault="00AB5E86" w:rsidP="00AB5E86">
      <w:pPr>
        <w:rPr>
          <w:rFonts w:ascii="Arial" w:hAnsi="Arial"/>
          <w:sz w:val="32"/>
          <w:szCs w:val="32"/>
          <w:lang w:val="hr-HR" w:eastAsia="hr-HR"/>
        </w:rPr>
      </w:pPr>
    </w:p>
    <w:p w14:paraId="59456791" w14:textId="77777777" w:rsidR="00AB5E86" w:rsidRPr="00113D6D" w:rsidRDefault="00AB5E86" w:rsidP="00AB5E86">
      <w:pPr>
        <w:rPr>
          <w:rFonts w:ascii="Arial" w:hAnsi="Arial"/>
          <w:sz w:val="32"/>
          <w:szCs w:val="32"/>
          <w:lang w:val="hr-HR" w:eastAsia="hr-HR"/>
        </w:rPr>
      </w:pPr>
    </w:p>
    <w:p w14:paraId="56A302F6" w14:textId="77777777" w:rsidR="00AB5E86" w:rsidRPr="00113D6D" w:rsidRDefault="00AB5E86" w:rsidP="00AB5E86">
      <w:pPr>
        <w:rPr>
          <w:rFonts w:ascii="Arial" w:hAnsi="Arial"/>
          <w:sz w:val="22"/>
          <w:szCs w:val="22"/>
          <w:lang w:val="hr-HR" w:eastAsia="hr-HR"/>
        </w:rPr>
      </w:pPr>
    </w:p>
    <w:p w14:paraId="339BB870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77FF77E7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1EA7C33E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24F9F1C6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23BD0103" w14:textId="77777777" w:rsidR="00A43F33" w:rsidRPr="00113D6D" w:rsidRDefault="00A43F33" w:rsidP="008F5538">
      <w:pPr>
        <w:rPr>
          <w:rFonts w:ascii="Arial" w:hAnsi="Arial"/>
          <w:sz w:val="22"/>
          <w:szCs w:val="22"/>
          <w:lang w:val="hr-HR" w:eastAsia="hr-HR"/>
        </w:rPr>
      </w:pPr>
    </w:p>
    <w:p w14:paraId="24DC9FE4" w14:textId="77777777" w:rsidR="00A43F33" w:rsidRPr="00113D6D" w:rsidRDefault="00A43F33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3EEEB276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66414164" w14:textId="77777777" w:rsidR="0003339C" w:rsidRPr="00113D6D" w:rsidRDefault="0003339C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70768213" w14:textId="77777777" w:rsidR="0069731E" w:rsidRPr="00113D6D" w:rsidRDefault="0069731E" w:rsidP="007A7DF4">
      <w:pPr>
        <w:rPr>
          <w:rFonts w:ascii="Arial" w:hAnsi="Arial"/>
          <w:sz w:val="22"/>
          <w:szCs w:val="22"/>
          <w:lang w:val="hr-HR" w:eastAsia="hr-HR"/>
        </w:rPr>
      </w:pPr>
    </w:p>
    <w:p w14:paraId="0D69108F" w14:textId="77777777" w:rsidR="0069731E" w:rsidRPr="00113D6D" w:rsidRDefault="0069731E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12AD08F5" w14:textId="77777777" w:rsidR="0069731E" w:rsidRPr="00113D6D" w:rsidRDefault="0069731E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133D4BAA" w14:textId="77777777" w:rsidR="0069731E" w:rsidRPr="00113D6D" w:rsidRDefault="0069731E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318C7620" w14:textId="77777777" w:rsidR="0069731E" w:rsidRPr="00113D6D" w:rsidRDefault="0069731E" w:rsidP="008F5538">
      <w:pPr>
        <w:rPr>
          <w:rFonts w:ascii="Arial" w:hAnsi="Arial"/>
          <w:sz w:val="22"/>
          <w:szCs w:val="22"/>
          <w:lang w:val="hr-HR" w:eastAsia="hr-HR"/>
        </w:rPr>
      </w:pPr>
    </w:p>
    <w:p w14:paraId="749C7A65" w14:textId="77777777" w:rsidR="0069731E" w:rsidRPr="00113D6D" w:rsidRDefault="0069731E" w:rsidP="007E61ED">
      <w:pPr>
        <w:jc w:val="center"/>
        <w:rPr>
          <w:rFonts w:ascii="Arial" w:hAnsi="Arial"/>
          <w:sz w:val="22"/>
          <w:szCs w:val="22"/>
          <w:lang w:val="hr-HR" w:eastAsia="hr-HR"/>
        </w:rPr>
      </w:pPr>
    </w:p>
    <w:p w14:paraId="32106D8D" w14:textId="0C881892" w:rsidR="00F92D81" w:rsidRPr="00113D6D" w:rsidRDefault="00F92D81" w:rsidP="007A7DF4">
      <w:pPr>
        <w:jc w:val="center"/>
        <w:rPr>
          <w:rFonts w:ascii="Cambria" w:hAnsi="Cambria"/>
          <w:lang w:val="hr-HR" w:eastAsia="hr-HR"/>
        </w:rPr>
      </w:pPr>
    </w:p>
    <w:p w14:paraId="3B47939D" w14:textId="77777777" w:rsidR="00F92D81" w:rsidRPr="00113D6D" w:rsidRDefault="00F92D81" w:rsidP="008A2D05">
      <w:pPr>
        <w:rPr>
          <w:rFonts w:ascii="Arial" w:hAnsi="Arial"/>
          <w:sz w:val="22"/>
          <w:szCs w:val="22"/>
          <w:lang w:val="hr-HR" w:eastAsia="hr-HR"/>
        </w:rPr>
      </w:pPr>
    </w:p>
    <w:p w14:paraId="43F6BC43" w14:textId="77777777" w:rsidR="004A5CF6" w:rsidRPr="00113D6D" w:rsidRDefault="004A5CF6" w:rsidP="004A5CF6">
      <w:pPr>
        <w:numPr>
          <w:ilvl w:val="0"/>
          <w:numId w:val="19"/>
        </w:numPr>
        <w:spacing w:after="160" w:line="259" w:lineRule="auto"/>
        <w:contextualSpacing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OBRAZLOŽENJE</w:t>
      </w:r>
    </w:p>
    <w:p w14:paraId="6BA12217" w14:textId="77777777" w:rsidR="004A5CF6" w:rsidRPr="00113D6D" w:rsidRDefault="004A5CF6" w:rsidP="004A5CF6">
      <w:pPr>
        <w:spacing w:after="160" w:line="259" w:lineRule="auto"/>
        <w:ind w:left="1080"/>
        <w:contextualSpacing/>
        <w:rPr>
          <w:rFonts w:ascii="Cambria" w:eastAsia="Calibri" w:hAnsi="Cambria"/>
          <w:b/>
          <w:sz w:val="32"/>
          <w:szCs w:val="32"/>
          <w:lang w:val="hr-HR"/>
        </w:rPr>
      </w:pPr>
    </w:p>
    <w:p w14:paraId="1FA5BEB3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Vlada Republike Hrvatske je na sjednici održanoj 12. studenoga 2020. donijela Odluku o načinu raspodjele bespovratnih financijskih sredstava iz Fonda solidarnosti Europske unije odobrenih za financiranje sanacije šteta od potresa na području Grada Zagreba, Krapinsko-zagorske županije i Zagrebačke županije, te o imenovanju i određivanju zaduženja nacionalnog koordinacijskog tijela, tijela odgovornih za provedbu financijskog doprinosa i neovisnog revizorskog tijela (Narodne novine, br. 125/20, u daljnjem tekstu: Odluka VRH).</w:t>
      </w:r>
    </w:p>
    <w:p w14:paraId="349193B2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</w:p>
    <w:p w14:paraId="4FDBF61F" w14:textId="77777777" w:rsidR="00382E56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U skladu s Odlukom VRH Ministarstvo prostornoga uređenja, graditeljstva i državne imovine određuje se za nacionalno koordinacijsko tijelo, Ministarstvo gospodarstva i održivog razvoja, Ministarstvo zdravstva, Ministarstvo znanosti i obrazovanja, Ministarstvo prostornoga uređenja, graditeljstva i državne imovine, Ministarstvo unutarnjih poslova, Ministarstvo kulture i medija, Ministarstvo obrane, Grad Zagreb, Zagrebačka županija, Krapinsko-zagorska županija i Fond za obnovu Grada Zagreba, Krapinsko-zagorske županije i Zagrebačke županije određuju se kao tijela odgovorna za provedbu financijskog doprinosa, te se Središnja agencija za financiranje i ugovaranje programa i projekata Europske unije određuje za neovisno revizorsko tijelo. Navedena tijela predstavljaju sustav upravljanja i kontrole za provedbu FSEU.</w:t>
      </w:r>
    </w:p>
    <w:p w14:paraId="447DD0AA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</w:p>
    <w:p w14:paraId="29BAD596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Pozivom za dostavu projektnih prijedloga će se podupirati provedba obnove infrastrukture i opreme, odnosno zgrada iz područja znanosti i obrazovanja oštećene u potresu 22. ožujka 2020. na području Grada Zagreba, Krapinsko-zagorske županije i Zagrebačke županije.</w:t>
      </w:r>
    </w:p>
    <w:p w14:paraId="7FA0AE6F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</w:p>
    <w:p w14:paraId="5250DB73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Svrha Poziva za dostavu projektnih prijedloga je nadoknada sredstava projektima u području znanosti i obrazovanja za provedene hitne mjere zaštite, usluga utvrđivanja stanja, izrade snimki zatečenog stanja, izrada dokumentacije za provedbu i sama provedba dovođenja zgrada u prijašnje stanje ili cjelovite obnove koja podrazumijeva dodatno poboljšanje konstrukcija uz prilagodbu suvremenim standardima zgrada oštećenih u potresu 22. ožujka 2020. godine na području Grada Zagreba, Krapinsko-zagorske županije i Zagrebačke županije te izvođenje radova osiguranja i stabiliziranja oštećenih dobara.</w:t>
      </w:r>
    </w:p>
    <w:p w14:paraId="02FF9FD3" w14:textId="77777777" w:rsidR="00F24F0D" w:rsidRPr="00113D6D" w:rsidRDefault="00F24F0D" w:rsidP="00F24F0D">
      <w:pPr>
        <w:autoSpaceDE w:val="0"/>
        <w:autoSpaceDN w:val="0"/>
        <w:adjustRightInd w:val="0"/>
        <w:jc w:val="both"/>
        <w:rPr>
          <w:rFonts w:ascii="Cambria" w:eastAsia="Calibri" w:hAnsi="Cambria"/>
          <w:lang w:val="hr-HR"/>
        </w:rPr>
      </w:pPr>
    </w:p>
    <w:p w14:paraId="23A31B59" w14:textId="77777777" w:rsidR="002A5705" w:rsidRPr="00113D6D" w:rsidRDefault="00F24F0D" w:rsidP="002A5705">
      <w:pPr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Bespovratna financijska sredstva dodjeljuju se putem otvorenog postupka dodjele do iskorištenja alokacije Poziva kada se dosegne iznos od 953.868.867,49 HRK tj. 100% ukupnog raspoloživog iznosa financijskih sredstava iz Fonda solidarnosti RH ili se dosegne isti iznos dodatnih 953.868.867,49 HRK iz drugih izvora (npr. Mehanizam za oporavak i otpornost). Projektne prijave se podnose najkasnije do 30.11.2021. godine ukoliko do tada nije iskorišten ukupan raspoloživ iznos bespovratnih financijskih sredstava s time da se sredstva iz dijela alokacije koji nije utrošen 100% mogu koristiti samo za prihvatljive troškove toga dijela alokacije (primjerice ako nisu u 100%-</w:t>
      </w:r>
      <w:proofErr w:type="spellStart"/>
      <w:r w:rsidRPr="00113D6D">
        <w:rPr>
          <w:rFonts w:ascii="Cambria" w:eastAsia="Calibri" w:hAnsi="Cambria"/>
          <w:lang w:val="hr-HR"/>
        </w:rPr>
        <w:t>tnom</w:t>
      </w:r>
      <w:proofErr w:type="spellEnd"/>
      <w:r w:rsidRPr="00113D6D">
        <w:rPr>
          <w:rFonts w:ascii="Cambria" w:eastAsia="Calibri" w:hAnsi="Cambria"/>
          <w:lang w:val="hr-HR"/>
        </w:rPr>
        <w:t xml:space="preserve"> iznosu iskorištena sredstva prihvatljiva za FSEU, mogu se koristiti do punog iznosa, odnosno najkasnije do 01.05.2022. godine, s mogućnošću produljenja najkasnije do 17.06.2022.).</w:t>
      </w:r>
    </w:p>
    <w:p w14:paraId="435CF9EE" w14:textId="77777777" w:rsidR="00F24F0D" w:rsidRPr="00113D6D" w:rsidRDefault="00F24F0D" w:rsidP="002A5705">
      <w:pPr>
        <w:jc w:val="both"/>
        <w:rPr>
          <w:rFonts w:ascii="Cambria" w:eastAsia="Calibri" w:hAnsi="Cambria"/>
          <w:lang w:val="hr-HR"/>
        </w:rPr>
      </w:pPr>
    </w:p>
    <w:p w14:paraId="60ECECB6" w14:textId="7CDD5B12" w:rsidR="002A5705" w:rsidRPr="00113D6D" w:rsidRDefault="00382E56" w:rsidP="002A5705">
      <w:pPr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 xml:space="preserve">Temeljem odredbe članka 12 stavka 1a) Zakona o javnoj nabavi (Narodne novine broj 120/2016) i internog Pravilnika o </w:t>
      </w:r>
      <w:r w:rsidR="00FC360F" w:rsidRPr="00113D6D">
        <w:rPr>
          <w:rFonts w:ascii="Cambria" w:eastAsia="Calibri" w:hAnsi="Cambria"/>
          <w:lang w:val="hr-HR"/>
        </w:rPr>
        <w:t>jednostavnoj nabavi</w:t>
      </w:r>
      <w:r w:rsidRPr="00113D6D">
        <w:rPr>
          <w:rFonts w:ascii="Cambria" w:eastAsia="Calibri" w:hAnsi="Cambria"/>
          <w:lang w:val="hr-HR"/>
        </w:rPr>
        <w:t xml:space="preserve"> </w:t>
      </w:r>
      <w:r w:rsidR="00FC360F" w:rsidRPr="00113D6D">
        <w:rPr>
          <w:rFonts w:ascii="Cambria" w:eastAsia="Calibri" w:hAnsi="Cambria"/>
          <w:lang w:val="hr-HR"/>
        </w:rPr>
        <w:t xml:space="preserve">od </w:t>
      </w:r>
      <w:r w:rsidR="006763D3">
        <w:rPr>
          <w:rFonts w:ascii="Cambria" w:eastAsia="Calibri" w:hAnsi="Cambria"/>
          <w:lang w:val="hr-HR"/>
        </w:rPr>
        <w:t>02.09.</w:t>
      </w:r>
      <w:r w:rsidR="006763D3" w:rsidRPr="00113D6D">
        <w:rPr>
          <w:rFonts w:ascii="Cambria" w:eastAsia="Calibri" w:hAnsi="Cambria"/>
          <w:lang w:val="hr-HR"/>
        </w:rPr>
        <w:t>2021.</w:t>
      </w:r>
      <w:r w:rsidR="006763D3">
        <w:rPr>
          <w:rFonts w:ascii="Cambria" w:eastAsia="Calibri" w:hAnsi="Cambria"/>
          <w:lang w:val="hr-HR"/>
        </w:rPr>
        <w:t xml:space="preserve"> </w:t>
      </w:r>
      <w:r w:rsidR="00FC360F" w:rsidRPr="00113D6D">
        <w:rPr>
          <w:rFonts w:ascii="Cambria" w:eastAsia="Calibri" w:hAnsi="Cambria"/>
          <w:lang w:val="hr-HR"/>
        </w:rPr>
        <w:t>Fakulteta filozofije i religijskih znanosti Sveučilišta u Zagrebu,</w:t>
      </w:r>
      <w:r w:rsidRPr="00113D6D">
        <w:rPr>
          <w:rFonts w:ascii="Cambria" w:eastAsia="Calibri" w:hAnsi="Cambria"/>
          <w:lang w:val="hr-HR"/>
        </w:rPr>
        <w:t xml:space="preserve"> o postupku za sklapanje ugovora o javnoj nabavi vrijednosti nabave do koje ne postoji obveza primjene Zakona o javnoj nabavi (jednostavna nabava) na predmetnu nabavu se ne primjenjuju odredbe Zakona o javnoj nabavi.</w:t>
      </w:r>
    </w:p>
    <w:p w14:paraId="7C41E65E" w14:textId="77777777" w:rsidR="002A5705" w:rsidRPr="00113D6D" w:rsidRDefault="002A5705" w:rsidP="002A5705">
      <w:pPr>
        <w:jc w:val="both"/>
        <w:rPr>
          <w:rFonts w:ascii="Cambria" w:eastAsia="Calibri" w:hAnsi="Cambria"/>
          <w:lang w:val="hr-HR"/>
        </w:rPr>
      </w:pPr>
    </w:p>
    <w:p w14:paraId="072FA5B4" w14:textId="39A0C80C" w:rsidR="00C23054" w:rsidRDefault="002A5705" w:rsidP="009877A8">
      <w:pPr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 xml:space="preserve">Ovim Pozivom na dostavu ponuda </w:t>
      </w:r>
      <w:r w:rsidR="00FC360F" w:rsidRPr="00113D6D">
        <w:rPr>
          <w:rFonts w:ascii="Cambria" w:eastAsia="Calibri" w:hAnsi="Cambria"/>
          <w:lang w:val="hr-HR"/>
        </w:rPr>
        <w:t xml:space="preserve">Fakultet filozofije i religijskih znanosti Sveučilišta u Zagrebu </w:t>
      </w:r>
      <w:r w:rsidRPr="00113D6D">
        <w:rPr>
          <w:rFonts w:ascii="Cambria" w:eastAsia="Calibri" w:hAnsi="Cambria"/>
          <w:lang w:val="hr-HR"/>
        </w:rPr>
        <w:t xml:space="preserve">kao Korisnik nabavlja </w:t>
      </w:r>
      <w:r w:rsidR="00382E56" w:rsidRPr="00113D6D">
        <w:rPr>
          <w:rFonts w:ascii="Cambria" w:eastAsia="Calibri" w:hAnsi="Cambria"/>
          <w:lang w:val="hr-HR"/>
        </w:rPr>
        <w:t>u</w:t>
      </w:r>
      <w:r w:rsidR="00FC360F" w:rsidRPr="00113D6D">
        <w:rPr>
          <w:rFonts w:ascii="Cambria" w:eastAsia="Calibri" w:hAnsi="Cambria"/>
          <w:lang w:val="hr-HR"/>
        </w:rPr>
        <w:t xml:space="preserve">slugu </w:t>
      </w:r>
      <w:r w:rsidR="00987F02" w:rsidRPr="00113D6D">
        <w:rPr>
          <w:rFonts w:ascii="Cambria" w:eastAsia="Calibri" w:hAnsi="Cambria"/>
          <w:lang w:val="hr-HR"/>
        </w:rPr>
        <w:t xml:space="preserve">iz projektne aktivnosti </w:t>
      </w:r>
      <w:r w:rsidR="002832C3">
        <w:rPr>
          <w:rFonts w:ascii="Cambria" w:eastAsia="Calibri" w:hAnsi="Cambria"/>
          <w:lang w:val="hr-HR"/>
        </w:rPr>
        <w:t>3</w:t>
      </w:r>
      <w:r w:rsidR="00987F02" w:rsidRPr="00113D6D">
        <w:rPr>
          <w:rFonts w:ascii="Cambria" w:eastAsia="Calibri" w:hAnsi="Cambria"/>
          <w:lang w:val="hr-HR"/>
        </w:rPr>
        <w:t>.</w:t>
      </w:r>
      <w:r w:rsidR="002832C3">
        <w:rPr>
          <w:rFonts w:ascii="Cambria" w:eastAsia="Calibri" w:hAnsi="Cambria"/>
          <w:lang w:val="hr-HR"/>
        </w:rPr>
        <w:t>2</w:t>
      </w:r>
      <w:r w:rsidR="00CF73C4">
        <w:rPr>
          <w:rFonts w:ascii="Cambria" w:eastAsia="Calibri" w:hAnsi="Cambria"/>
          <w:lang w:val="hr-HR"/>
        </w:rPr>
        <w:t>.</w:t>
      </w:r>
      <w:r w:rsidR="00987F02" w:rsidRPr="00371302">
        <w:rPr>
          <w:lang w:val="hr-HR"/>
        </w:rPr>
        <w:t xml:space="preserve"> </w:t>
      </w:r>
      <w:r w:rsidR="002832C3">
        <w:rPr>
          <w:rFonts w:ascii="Cambria" w:eastAsia="Calibri" w:hAnsi="Cambria"/>
          <w:lang w:val="hr-HR"/>
        </w:rPr>
        <w:t>Nadzor građevinskih radova</w:t>
      </w:r>
      <w:r w:rsidR="00AF1905" w:rsidRPr="00113D6D">
        <w:rPr>
          <w:rFonts w:ascii="Cambria" w:eastAsia="Calibri" w:hAnsi="Cambria"/>
          <w:lang w:val="hr-HR"/>
        </w:rPr>
        <w:t>.</w:t>
      </w:r>
    </w:p>
    <w:p w14:paraId="49F4A01D" w14:textId="77777777" w:rsidR="00251A94" w:rsidRPr="00113D6D" w:rsidRDefault="00846681" w:rsidP="00846681">
      <w:pPr>
        <w:tabs>
          <w:tab w:val="left" w:pos="3555"/>
        </w:tabs>
        <w:jc w:val="both"/>
        <w:rPr>
          <w:rFonts w:ascii="Arial" w:hAnsi="Arial"/>
          <w:lang w:val="hr-HR" w:eastAsia="hr-HR"/>
        </w:rPr>
      </w:pPr>
      <w:r w:rsidRPr="00113D6D">
        <w:rPr>
          <w:rFonts w:ascii="Arial" w:hAnsi="Arial"/>
          <w:lang w:val="hr-HR" w:eastAsia="hr-HR"/>
        </w:rPr>
        <w:tab/>
      </w:r>
    </w:p>
    <w:p w14:paraId="48AF5B71" w14:textId="77777777" w:rsidR="0040735D" w:rsidRPr="00113D6D" w:rsidRDefault="0040735D" w:rsidP="009877A8">
      <w:pPr>
        <w:jc w:val="both"/>
        <w:rPr>
          <w:rFonts w:ascii="Arial" w:hAnsi="Arial"/>
          <w:lang w:val="hr-HR" w:eastAsia="hr-HR"/>
        </w:rPr>
      </w:pPr>
    </w:p>
    <w:p w14:paraId="0A53CEE7" w14:textId="77777777" w:rsidR="0040735D" w:rsidRPr="00113D6D" w:rsidRDefault="0003339C" w:rsidP="00201B82">
      <w:pPr>
        <w:jc w:val="both"/>
        <w:rPr>
          <w:rFonts w:ascii="Cambria" w:hAnsi="Cambria"/>
          <w:b/>
          <w:lang w:val="hr-HR" w:eastAsia="hr-HR"/>
        </w:rPr>
      </w:pPr>
      <w:r w:rsidRPr="00113D6D">
        <w:rPr>
          <w:rFonts w:ascii="Cambria" w:hAnsi="Cambria"/>
          <w:lang w:val="hr-HR" w:eastAsia="hr-HR"/>
        </w:rPr>
        <w:t xml:space="preserve">    </w:t>
      </w:r>
      <w:r w:rsidR="007E04BD" w:rsidRPr="00113D6D">
        <w:rPr>
          <w:rFonts w:ascii="Cambria" w:hAnsi="Cambria"/>
          <w:b/>
          <w:lang w:val="hr-HR" w:eastAsia="hr-HR"/>
        </w:rPr>
        <w:t>II</w:t>
      </w:r>
      <w:r w:rsidR="00201B82" w:rsidRPr="00113D6D">
        <w:rPr>
          <w:rFonts w:ascii="Cambria" w:hAnsi="Cambria"/>
          <w:b/>
          <w:lang w:val="hr-HR" w:eastAsia="hr-HR"/>
        </w:rPr>
        <w:t>.</w:t>
      </w:r>
      <w:r w:rsidR="00201B82" w:rsidRPr="00113D6D">
        <w:rPr>
          <w:rFonts w:ascii="Arial" w:hAnsi="Arial"/>
          <w:b/>
          <w:lang w:val="hr-HR" w:eastAsia="hr-HR"/>
        </w:rPr>
        <w:t xml:space="preserve"> </w:t>
      </w:r>
      <w:r w:rsidR="0040735D" w:rsidRPr="00113D6D">
        <w:rPr>
          <w:rFonts w:ascii="Cambria" w:hAnsi="Cambria"/>
          <w:b/>
          <w:lang w:val="hr-HR" w:eastAsia="hr-HR"/>
        </w:rPr>
        <w:t>OPĆI PODACI</w:t>
      </w:r>
    </w:p>
    <w:p w14:paraId="4C352705" w14:textId="77777777" w:rsidR="0040735D" w:rsidRPr="00113D6D" w:rsidRDefault="0040735D" w:rsidP="0040735D">
      <w:pPr>
        <w:jc w:val="both"/>
        <w:rPr>
          <w:rFonts w:ascii="Cambria" w:hAnsi="Cambria"/>
          <w:lang w:val="hr-HR" w:eastAsia="hr-HR"/>
        </w:rPr>
      </w:pPr>
    </w:p>
    <w:p w14:paraId="2E26C003" w14:textId="77777777" w:rsidR="0040735D" w:rsidRPr="00113D6D" w:rsidRDefault="0040735D" w:rsidP="0040735D">
      <w:pPr>
        <w:jc w:val="both"/>
        <w:rPr>
          <w:rFonts w:ascii="Cambria" w:hAnsi="Cambria"/>
          <w:lang w:val="hr-HR" w:eastAsia="hr-HR"/>
        </w:rPr>
      </w:pPr>
      <w:r w:rsidRPr="00113D6D">
        <w:rPr>
          <w:rFonts w:ascii="Cambria" w:hAnsi="Cambria"/>
          <w:lang w:val="hr-HR" w:eastAsia="hr-HR"/>
        </w:rPr>
        <w:t xml:space="preserve">NARUČITELJ: </w:t>
      </w:r>
      <w:r w:rsidR="00A173C7" w:rsidRPr="00113D6D">
        <w:rPr>
          <w:rFonts w:ascii="Cambria" w:eastAsia="Calibri" w:hAnsi="Cambria"/>
          <w:lang w:val="hr-HR"/>
        </w:rPr>
        <w:t>Fakultet filozofije i religijskih znanosti Sveučilišta u Zagrebu</w:t>
      </w:r>
      <w:r w:rsidRPr="00113D6D">
        <w:rPr>
          <w:rFonts w:ascii="Cambria" w:hAnsi="Cambria"/>
          <w:lang w:val="hr-HR" w:eastAsia="hr-HR"/>
        </w:rPr>
        <w:t xml:space="preserve">, </w:t>
      </w:r>
      <w:proofErr w:type="spellStart"/>
      <w:r w:rsidR="00A173C7" w:rsidRPr="00113D6D">
        <w:rPr>
          <w:rFonts w:ascii="Cambria" w:hAnsi="Cambria"/>
          <w:lang w:val="hr-HR" w:eastAsia="hr-HR"/>
        </w:rPr>
        <w:t>Jordanovac</w:t>
      </w:r>
      <w:proofErr w:type="spellEnd"/>
      <w:r w:rsidR="00A173C7" w:rsidRPr="00113D6D">
        <w:rPr>
          <w:rFonts w:ascii="Cambria" w:hAnsi="Cambria"/>
          <w:lang w:val="hr-HR" w:eastAsia="hr-HR"/>
        </w:rPr>
        <w:t xml:space="preserve"> 110</w:t>
      </w:r>
      <w:r w:rsidRPr="00113D6D">
        <w:rPr>
          <w:rFonts w:ascii="Cambria" w:hAnsi="Cambria"/>
          <w:lang w:val="hr-HR" w:eastAsia="hr-HR"/>
        </w:rPr>
        <w:t>, 10000 Zagreb</w:t>
      </w:r>
    </w:p>
    <w:p w14:paraId="1FA0FAB9" w14:textId="77777777" w:rsidR="0040735D" w:rsidRPr="00113D6D" w:rsidRDefault="0040735D" w:rsidP="0040735D">
      <w:pPr>
        <w:jc w:val="both"/>
        <w:rPr>
          <w:rFonts w:ascii="Cambria" w:hAnsi="Cambria"/>
          <w:lang w:val="hr-HR" w:eastAsia="hr-HR"/>
        </w:rPr>
      </w:pPr>
    </w:p>
    <w:p w14:paraId="7DBF578E" w14:textId="77777777" w:rsidR="0040735D" w:rsidRPr="00113D6D" w:rsidRDefault="00996693" w:rsidP="0040735D">
      <w:pPr>
        <w:jc w:val="both"/>
        <w:rPr>
          <w:rFonts w:ascii="Cambria" w:hAnsi="Cambria"/>
          <w:lang w:val="hr-HR" w:eastAsia="hr-HR"/>
        </w:rPr>
      </w:pPr>
      <w:r w:rsidRPr="00113D6D">
        <w:rPr>
          <w:rFonts w:ascii="Cambria" w:hAnsi="Cambria"/>
          <w:lang w:val="hr-HR" w:eastAsia="hr-HR"/>
        </w:rPr>
        <w:t>Osobni identifikacijski broj</w:t>
      </w:r>
      <w:r w:rsidR="0040735D" w:rsidRPr="00113D6D">
        <w:rPr>
          <w:rFonts w:ascii="Cambria" w:hAnsi="Cambria"/>
          <w:lang w:val="hr-HR" w:eastAsia="hr-HR"/>
        </w:rPr>
        <w:t xml:space="preserve">: </w:t>
      </w:r>
      <w:r w:rsidR="009050AD" w:rsidRPr="00113D6D">
        <w:rPr>
          <w:rFonts w:ascii="Cambria" w:hAnsi="Cambria"/>
          <w:lang w:val="hr-HR" w:eastAsia="hr-HR"/>
        </w:rPr>
        <w:t>26975482530</w:t>
      </w:r>
    </w:p>
    <w:p w14:paraId="308EE650" w14:textId="77777777" w:rsidR="0040735D" w:rsidRPr="00113D6D" w:rsidRDefault="0040735D" w:rsidP="0040735D">
      <w:pPr>
        <w:jc w:val="both"/>
        <w:rPr>
          <w:rFonts w:ascii="Cambria" w:hAnsi="Cambria"/>
          <w:lang w:val="hr-HR" w:eastAsia="hr-HR"/>
        </w:rPr>
      </w:pPr>
    </w:p>
    <w:p w14:paraId="75264B20" w14:textId="77777777" w:rsidR="0040735D" w:rsidRPr="00371302" w:rsidRDefault="00996693" w:rsidP="0040735D">
      <w:pPr>
        <w:jc w:val="both"/>
        <w:rPr>
          <w:rFonts w:ascii="Cambria" w:hAnsi="Cambria"/>
          <w:i/>
          <w:lang w:val="hr-HR"/>
        </w:rPr>
      </w:pPr>
      <w:r w:rsidRPr="00113D6D">
        <w:rPr>
          <w:rFonts w:ascii="Cambria" w:hAnsi="Cambria"/>
          <w:lang w:val="hr-HR" w:eastAsia="hr-HR"/>
        </w:rPr>
        <w:t>Internetska adresa</w:t>
      </w:r>
      <w:r w:rsidR="0040735D" w:rsidRPr="00113D6D">
        <w:rPr>
          <w:rFonts w:ascii="Cambria" w:hAnsi="Cambria"/>
          <w:lang w:val="hr-HR" w:eastAsia="hr-HR"/>
        </w:rPr>
        <w:t xml:space="preserve">: </w:t>
      </w:r>
      <w:r w:rsidR="009050AD" w:rsidRPr="00371302">
        <w:rPr>
          <w:rFonts w:ascii="Cambria" w:hAnsi="Cambria"/>
          <w:i/>
          <w:lang w:val="hr-HR"/>
        </w:rPr>
        <w:t>www.ffrz.unizg.hr</w:t>
      </w:r>
    </w:p>
    <w:p w14:paraId="591CF014" w14:textId="77777777" w:rsidR="00996693" w:rsidRPr="00371302" w:rsidRDefault="00996693" w:rsidP="0040735D">
      <w:pPr>
        <w:jc w:val="both"/>
        <w:rPr>
          <w:rFonts w:ascii="Cambria" w:hAnsi="Cambria"/>
          <w:b/>
          <w:i/>
          <w:lang w:val="hr-HR"/>
        </w:rPr>
      </w:pPr>
    </w:p>
    <w:p w14:paraId="46330702" w14:textId="77777777" w:rsidR="00996693" w:rsidRPr="00371302" w:rsidRDefault="00996693" w:rsidP="0040735D">
      <w:pPr>
        <w:jc w:val="both"/>
        <w:rPr>
          <w:rFonts w:ascii="Cambria" w:hAnsi="Cambria"/>
          <w:i/>
          <w:lang w:val="hr-HR"/>
        </w:rPr>
      </w:pPr>
      <w:r w:rsidRPr="00113D6D">
        <w:rPr>
          <w:rFonts w:ascii="Cambria" w:hAnsi="Cambria"/>
          <w:lang w:val="hr-HR" w:eastAsia="hr-HR"/>
        </w:rPr>
        <w:t>E-mail adresa</w:t>
      </w:r>
      <w:r w:rsidRPr="00113D6D">
        <w:rPr>
          <w:rFonts w:ascii="Cambria" w:hAnsi="Cambria"/>
          <w:b/>
          <w:lang w:val="hr-HR" w:eastAsia="hr-HR"/>
        </w:rPr>
        <w:t xml:space="preserve">: </w:t>
      </w:r>
      <w:r w:rsidR="009050AD" w:rsidRPr="00113D6D">
        <w:rPr>
          <w:rFonts w:ascii="Cambria" w:hAnsi="Cambria"/>
          <w:lang w:val="hr-HR" w:eastAsia="hr-HR"/>
        </w:rPr>
        <w:t>info@ffrz.unizg.hr</w:t>
      </w:r>
    </w:p>
    <w:p w14:paraId="2EA0A61A" w14:textId="77777777" w:rsidR="0040735D" w:rsidRPr="00371302" w:rsidRDefault="0040735D" w:rsidP="0040735D">
      <w:pPr>
        <w:jc w:val="both"/>
        <w:rPr>
          <w:rFonts w:ascii="Cambria" w:hAnsi="Cambria"/>
          <w:b/>
          <w:i/>
          <w:lang w:val="hr-HR"/>
        </w:rPr>
      </w:pPr>
    </w:p>
    <w:p w14:paraId="64110D22" w14:textId="6B66CF28" w:rsidR="0040735D" w:rsidRPr="00113D6D" w:rsidRDefault="00947347" w:rsidP="0040735D">
      <w:pPr>
        <w:jc w:val="both"/>
        <w:rPr>
          <w:rFonts w:ascii="Cambria" w:hAnsi="Cambria"/>
          <w:lang w:val="hr-HR" w:eastAsia="hr-HR"/>
        </w:rPr>
      </w:pPr>
      <w:proofErr w:type="spellStart"/>
      <w:r w:rsidRPr="00113D6D">
        <w:rPr>
          <w:rFonts w:ascii="Cambria" w:hAnsi="Cambria"/>
          <w:lang w:val="hr-HR" w:eastAsia="hr-HR"/>
        </w:rPr>
        <w:t>Ev</w:t>
      </w:r>
      <w:proofErr w:type="spellEnd"/>
      <w:r w:rsidRPr="00113D6D">
        <w:rPr>
          <w:rFonts w:ascii="Cambria" w:hAnsi="Cambria"/>
          <w:lang w:val="hr-HR" w:eastAsia="hr-HR"/>
        </w:rPr>
        <w:t xml:space="preserve">. broj nabave: </w:t>
      </w:r>
      <w:r w:rsidR="002832C3">
        <w:rPr>
          <w:rFonts w:ascii="Cambria" w:hAnsi="Cambria"/>
          <w:lang w:val="hr-HR" w:eastAsia="hr-HR"/>
        </w:rPr>
        <w:t>11</w:t>
      </w:r>
      <w:r w:rsidR="008A2D05" w:rsidRPr="00113D6D">
        <w:rPr>
          <w:rFonts w:ascii="Cambria" w:hAnsi="Cambria"/>
          <w:lang w:val="hr-HR" w:eastAsia="hr-HR"/>
        </w:rPr>
        <w:t>/</w:t>
      </w:r>
      <w:r w:rsidR="00497CEF" w:rsidRPr="00113D6D">
        <w:rPr>
          <w:rFonts w:ascii="Cambria" w:hAnsi="Cambria"/>
          <w:lang w:val="hr-HR" w:eastAsia="hr-HR"/>
        </w:rPr>
        <w:t>202</w:t>
      </w:r>
      <w:r w:rsidR="002832C3">
        <w:rPr>
          <w:rFonts w:ascii="Cambria" w:hAnsi="Cambria"/>
          <w:lang w:val="hr-HR" w:eastAsia="hr-HR"/>
        </w:rPr>
        <w:t>2</w:t>
      </w:r>
      <w:r w:rsidR="00AF72A0" w:rsidRPr="00113D6D">
        <w:rPr>
          <w:rFonts w:ascii="Cambria" w:hAnsi="Cambria"/>
          <w:lang w:val="hr-HR" w:eastAsia="hr-HR"/>
        </w:rPr>
        <w:t>.</w:t>
      </w:r>
    </w:p>
    <w:p w14:paraId="7D31BB72" w14:textId="77777777" w:rsidR="00604654" w:rsidRPr="00113D6D" w:rsidRDefault="00604654" w:rsidP="0040735D">
      <w:pPr>
        <w:jc w:val="both"/>
        <w:rPr>
          <w:rFonts w:ascii="Cambria" w:hAnsi="Cambria"/>
          <w:lang w:val="hr-HR" w:eastAsia="hr-HR"/>
        </w:rPr>
      </w:pPr>
    </w:p>
    <w:p w14:paraId="77F10C68" w14:textId="77777777" w:rsidR="00604654" w:rsidRPr="00113D6D" w:rsidRDefault="00604654" w:rsidP="0040735D">
      <w:pPr>
        <w:jc w:val="both"/>
        <w:rPr>
          <w:rFonts w:ascii="Cambria" w:hAnsi="Cambria"/>
          <w:lang w:val="hr-HR" w:eastAsia="hr-HR"/>
        </w:rPr>
      </w:pPr>
      <w:r w:rsidRPr="00113D6D">
        <w:rPr>
          <w:rFonts w:ascii="Cambria" w:hAnsi="Cambria"/>
          <w:lang w:val="hr-HR" w:eastAsia="hr-HR"/>
        </w:rPr>
        <w:t xml:space="preserve">Odgovorna osoba naručitelja: </w:t>
      </w:r>
      <w:r w:rsidR="009050AD" w:rsidRPr="00113D6D">
        <w:rPr>
          <w:rFonts w:ascii="Cambria" w:hAnsi="Cambria"/>
          <w:lang w:val="hr-HR" w:eastAsia="hr-HR"/>
        </w:rPr>
        <w:t>dekan</w:t>
      </w:r>
      <w:r w:rsidRPr="00113D6D">
        <w:rPr>
          <w:rFonts w:ascii="Cambria" w:hAnsi="Cambria"/>
          <w:lang w:val="hr-HR" w:eastAsia="hr-HR"/>
        </w:rPr>
        <w:t xml:space="preserve"> </w:t>
      </w:r>
      <w:r w:rsidR="009050AD" w:rsidRPr="00371302">
        <w:rPr>
          <w:color w:val="000000"/>
          <w:lang w:val="hr-HR"/>
        </w:rPr>
        <w:t>Ivan Koprek prof.dr.sc.</w:t>
      </w:r>
    </w:p>
    <w:p w14:paraId="7575E5B1" w14:textId="77777777" w:rsidR="007E04BD" w:rsidRPr="00113D6D" w:rsidRDefault="007E04BD" w:rsidP="00DF5041">
      <w:pPr>
        <w:jc w:val="both"/>
        <w:rPr>
          <w:rFonts w:ascii="Arial" w:hAnsi="Arial"/>
          <w:lang w:val="hr-HR" w:eastAsia="hr-HR"/>
        </w:rPr>
      </w:pPr>
    </w:p>
    <w:p w14:paraId="46F9B781" w14:textId="77777777" w:rsidR="0003339C" w:rsidRPr="00113D6D" w:rsidRDefault="0003339C" w:rsidP="00DF5041">
      <w:pPr>
        <w:jc w:val="both"/>
        <w:rPr>
          <w:rFonts w:ascii="Arial" w:hAnsi="Arial"/>
          <w:sz w:val="22"/>
          <w:szCs w:val="22"/>
          <w:lang w:val="hr-HR" w:eastAsia="hr-HR"/>
        </w:rPr>
      </w:pPr>
    </w:p>
    <w:p w14:paraId="7501A19B" w14:textId="77777777" w:rsidR="007E04BD" w:rsidRPr="00371302" w:rsidRDefault="007E04BD" w:rsidP="0003339C">
      <w:pPr>
        <w:pStyle w:val="Odlomakpopisa"/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371302">
        <w:rPr>
          <w:rFonts w:ascii="Cambria" w:eastAsia="Calibri" w:hAnsi="Cambria"/>
          <w:b/>
          <w:lang w:val="hr-HR"/>
        </w:rPr>
        <w:t>PREDMET NABAVE</w:t>
      </w:r>
    </w:p>
    <w:p w14:paraId="11C6D51B" w14:textId="0689F221" w:rsidR="00CF73C4" w:rsidRPr="00CF73C4" w:rsidRDefault="00CF73C4" w:rsidP="00CF73C4">
      <w:pPr>
        <w:jc w:val="both"/>
        <w:rPr>
          <w:rFonts w:ascii="Cambria" w:eastAsia="Calibri" w:hAnsi="Cambria"/>
          <w:lang w:val="hr-HR"/>
        </w:rPr>
      </w:pPr>
      <w:r w:rsidRPr="00CF73C4">
        <w:rPr>
          <w:rFonts w:ascii="Cambria" w:eastAsia="Calibri" w:hAnsi="Cambria"/>
          <w:lang w:val="hr-HR"/>
        </w:rPr>
        <w:t xml:space="preserve">Predmet nabave su </w:t>
      </w:r>
      <w:r w:rsidRPr="00CF73C4">
        <w:rPr>
          <w:rFonts w:ascii="Cambria" w:eastAsia="Calibri" w:hAnsi="Cambria"/>
          <w:b/>
          <w:lang w:val="hr-HR"/>
        </w:rPr>
        <w:t>usluge stručnog nadzora građenja</w:t>
      </w:r>
      <w:r w:rsidRPr="00CF73C4">
        <w:rPr>
          <w:rFonts w:ascii="Cambria" w:eastAsia="Calibri" w:hAnsi="Cambria"/>
          <w:lang w:val="hr-HR"/>
        </w:rPr>
        <w:t xml:space="preserve"> u periodu izvođenja građevinskih radova prema </w:t>
      </w:r>
      <w:r w:rsidRPr="00CF73C4">
        <w:rPr>
          <w:rFonts w:ascii="Cambria" w:eastAsia="Calibri" w:hAnsi="Cambria"/>
          <w:b/>
          <w:lang w:val="hr-HR"/>
        </w:rPr>
        <w:t>Projektu obnove zgrade za cjelovitu obnovu zgrade Faza I</w:t>
      </w:r>
      <w:r w:rsidRPr="00CF73C4">
        <w:rPr>
          <w:rFonts w:ascii="Cambria" w:eastAsia="Calibri" w:hAnsi="Cambria"/>
          <w:lang w:val="hr-HR"/>
        </w:rPr>
        <w:t xml:space="preserve"> za projekt </w:t>
      </w:r>
      <w:r w:rsidRPr="00CF73C4">
        <w:rPr>
          <w:rFonts w:ascii="Cambria" w:eastAsia="Calibri" w:hAnsi="Cambria"/>
          <w:b/>
          <w:lang w:val="hr-HR"/>
        </w:rPr>
        <w:t>Sanacija štete od potresa - FFRZ</w:t>
      </w:r>
      <w:r w:rsidRPr="00CF73C4">
        <w:rPr>
          <w:rFonts w:ascii="Cambria" w:eastAsia="Calibri" w:hAnsi="Cambria"/>
          <w:lang w:val="hr-HR"/>
        </w:rPr>
        <w:t xml:space="preserve">, </w:t>
      </w:r>
      <w:r>
        <w:rPr>
          <w:rFonts w:ascii="Cambria" w:eastAsia="Calibri" w:hAnsi="Cambria"/>
          <w:lang w:val="hr-HR"/>
        </w:rPr>
        <w:t>iz</w:t>
      </w:r>
      <w:r w:rsidRPr="00CF73C4">
        <w:rPr>
          <w:rFonts w:ascii="Cambria" w:eastAsia="Calibri" w:hAnsi="Cambria"/>
          <w:lang w:val="hr-HR"/>
        </w:rPr>
        <w:t xml:space="preserve"> </w:t>
      </w:r>
      <w:r w:rsidRPr="00CF73C4">
        <w:rPr>
          <w:rFonts w:ascii="Cambria" w:eastAsia="Calibri" w:hAnsi="Cambria"/>
          <w:b/>
          <w:lang w:val="hr-HR"/>
        </w:rPr>
        <w:t>Poziva na dodjelu bespovratnih financijskih sredstava Obnova infrastrukture i opreme u području obrazovanja oštećene potresom</w:t>
      </w:r>
      <w:r w:rsidRPr="00CF73C4">
        <w:rPr>
          <w:rFonts w:ascii="Cambria" w:eastAsia="Calibri" w:hAnsi="Cambria"/>
          <w:lang w:val="hr-HR"/>
        </w:rPr>
        <w:t xml:space="preserve"> (referentni broj: </w:t>
      </w:r>
      <w:r w:rsidRPr="00CF73C4">
        <w:rPr>
          <w:rFonts w:ascii="Cambria" w:eastAsia="Calibri" w:hAnsi="Cambria"/>
          <w:b/>
          <w:lang w:val="hr-HR"/>
        </w:rPr>
        <w:t>FSEU.2021.MZO.041</w:t>
      </w:r>
      <w:r w:rsidRPr="00CF73C4">
        <w:rPr>
          <w:rFonts w:ascii="Cambria" w:eastAsia="Calibri" w:hAnsi="Cambria"/>
          <w:lang w:val="hr-HR"/>
        </w:rPr>
        <w:t>).</w:t>
      </w:r>
    </w:p>
    <w:p w14:paraId="13EA2D1A" w14:textId="77777777" w:rsidR="00CF73C4" w:rsidRPr="00CF73C4" w:rsidRDefault="00CF73C4" w:rsidP="00CF73C4">
      <w:pPr>
        <w:jc w:val="both"/>
        <w:rPr>
          <w:rFonts w:ascii="Cambria" w:eastAsia="Calibri" w:hAnsi="Cambria"/>
          <w:lang w:val="hr-HR"/>
        </w:rPr>
      </w:pPr>
    </w:p>
    <w:p w14:paraId="0A04032A" w14:textId="19D0EC14" w:rsidR="009050AD" w:rsidRPr="00113D6D" w:rsidRDefault="00CF73C4" w:rsidP="00CF73C4">
      <w:pPr>
        <w:jc w:val="both"/>
        <w:rPr>
          <w:rFonts w:ascii="Cambria" w:eastAsia="Calibri" w:hAnsi="Cambria"/>
          <w:lang w:val="hr-HR"/>
        </w:rPr>
      </w:pPr>
      <w:r w:rsidRPr="00CF73C4">
        <w:rPr>
          <w:rFonts w:ascii="Cambria" w:eastAsia="Calibri" w:hAnsi="Cambria"/>
          <w:lang w:val="hr-HR"/>
        </w:rPr>
        <w:t>Početak radova na obnovi zgrade planira se u srpnju 2022., a očekivano trajanje radova iznosi 8 mjeseci (termini i trajanje radova su podložni promjeni).</w:t>
      </w:r>
    </w:p>
    <w:p w14:paraId="56FA15F5" w14:textId="4D04F77B" w:rsidR="00987F02" w:rsidRPr="00113D6D" w:rsidRDefault="00987F02" w:rsidP="00987F02">
      <w:pPr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U projektu je predviđen postupak javne nabave iz projektne aktivnosti 3.1. Izvođenje građevinskih radova</w:t>
      </w:r>
      <w:r w:rsidR="008979C4">
        <w:rPr>
          <w:rFonts w:ascii="Cambria" w:eastAsia="Calibri" w:hAnsi="Cambria"/>
          <w:lang w:val="hr-HR"/>
        </w:rPr>
        <w:t xml:space="preserve"> te aktivnost izvođenja istih radova</w:t>
      </w:r>
      <w:r w:rsidRPr="00113D6D">
        <w:rPr>
          <w:rFonts w:ascii="Cambria" w:eastAsia="Calibri" w:hAnsi="Cambria"/>
          <w:lang w:val="hr-HR"/>
        </w:rPr>
        <w:t>. Procijenjena vrijednost nabave</w:t>
      </w:r>
      <w:r w:rsidR="00214B66">
        <w:rPr>
          <w:rFonts w:ascii="Cambria" w:eastAsia="Calibri" w:hAnsi="Cambria"/>
          <w:lang w:val="hr-HR"/>
        </w:rPr>
        <w:t xml:space="preserve"> za navedenu aktivnost koja je predmet Javne nabave</w:t>
      </w:r>
      <w:r w:rsidRPr="00113D6D">
        <w:rPr>
          <w:rFonts w:ascii="Cambria" w:eastAsia="Calibri" w:hAnsi="Cambria"/>
          <w:lang w:val="hr-HR"/>
        </w:rPr>
        <w:t xml:space="preserve"> iznosi </w:t>
      </w:r>
      <w:r w:rsidR="008979C4" w:rsidRPr="008979C4">
        <w:rPr>
          <w:rFonts w:ascii="Cambria" w:eastAsia="Calibri" w:hAnsi="Cambria"/>
          <w:lang w:val="hr-HR"/>
        </w:rPr>
        <w:t xml:space="preserve">3.028.283,62 </w:t>
      </w:r>
      <w:r w:rsidRPr="00113D6D">
        <w:rPr>
          <w:rFonts w:ascii="Cambria" w:eastAsia="Calibri" w:hAnsi="Cambria"/>
          <w:lang w:val="hr-HR"/>
        </w:rPr>
        <w:t xml:space="preserve">HRK (iznos izražen </w:t>
      </w:r>
      <w:r w:rsidR="008979C4">
        <w:rPr>
          <w:rFonts w:ascii="Cambria" w:eastAsia="Calibri" w:hAnsi="Cambria"/>
          <w:lang w:val="hr-HR"/>
        </w:rPr>
        <w:t>bez</w:t>
      </w:r>
      <w:r w:rsidRPr="00113D6D">
        <w:rPr>
          <w:rFonts w:ascii="Cambria" w:eastAsia="Calibri" w:hAnsi="Cambria"/>
          <w:lang w:val="hr-HR"/>
        </w:rPr>
        <w:t xml:space="preserve"> PDV-om).</w:t>
      </w:r>
    </w:p>
    <w:p w14:paraId="53293E94" w14:textId="77777777" w:rsidR="00987F02" w:rsidRPr="00113D6D" w:rsidRDefault="00987F02" w:rsidP="00987F02">
      <w:pPr>
        <w:jc w:val="both"/>
        <w:rPr>
          <w:rFonts w:ascii="Cambria" w:eastAsia="Calibri" w:hAnsi="Cambria"/>
          <w:lang w:val="hr-HR"/>
        </w:rPr>
      </w:pPr>
    </w:p>
    <w:p w14:paraId="7052A727" w14:textId="5ECD1226" w:rsidR="00987F02" w:rsidRDefault="00987F02" w:rsidP="00987F02">
      <w:pPr>
        <w:jc w:val="both"/>
        <w:rPr>
          <w:rFonts w:ascii="Cambria" w:hAnsi="Cambria"/>
          <w:lang w:val="hr-HR"/>
        </w:rPr>
      </w:pPr>
      <w:r w:rsidRPr="00113D6D">
        <w:rPr>
          <w:rFonts w:ascii="Cambria" w:hAnsi="Cambria"/>
          <w:lang w:val="hr-HR"/>
        </w:rPr>
        <w:lastRenderedPageBreak/>
        <w:t>Stručnjak</w:t>
      </w:r>
      <w:r w:rsidR="007E4C31">
        <w:rPr>
          <w:rFonts w:ascii="Cambria" w:hAnsi="Cambria"/>
          <w:lang w:val="hr-HR"/>
        </w:rPr>
        <w:t xml:space="preserve"> za</w:t>
      </w:r>
      <w:r w:rsidRPr="00113D6D">
        <w:rPr>
          <w:rFonts w:ascii="Cambria" w:hAnsi="Cambria"/>
          <w:lang w:val="hr-HR"/>
        </w:rPr>
        <w:t xml:space="preserve"> </w:t>
      </w:r>
      <w:r w:rsidR="00433AA9">
        <w:rPr>
          <w:rFonts w:ascii="Cambria" w:hAnsi="Cambria"/>
          <w:lang w:val="hr-HR"/>
        </w:rPr>
        <w:t>nadzor građevinskih radova</w:t>
      </w:r>
      <w:r w:rsidRPr="00113D6D">
        <w:rPr>
          <w:rFonts w:ascii="Cambria" w:hAnsi="Cambria"/>
          <w:lang w:val="hr-HR"/>
        </w:rPr>
        <w:t xml:space="preserve"> biti će zadužen za </w:t>
      </w:r>
      <w:r w:rsidR="006F13D1" w:rsidRPr="00113D6D">
        <w:rPr>
          <w:rFonts w:ascii="Cambria" w:hAnsi="Cambria"/>
          <w:lang w:val="hr-HR"/>
        </w:rPr>
        <w:t xml:space="preserve">sve postupke </w:t>
      </w:r>
      <w:r w:rsidR="00433AA9">
        <w:rPr>
          <w:rFonts w:ascii="Cambria" w:hAnsi="Cambria"/>
          <w:lang w:val="hr-HR"/>
        </w:rPr>
        <w:t>opisane u članku VI ovog poziva</w:t>
      </w:r>
      <w:r w:rsidR="00D43ACD" w:rsidRPr="00113D6D">
        <w:rPr>
          <w:rFonts w:ascii="Cambria" w:hAnsi="Cambria"/>
          <w:lang w:val="hr-HR"/>
        </w:rPr>
        <w:t xml:space="preserve"> prema projektno-tehničkoj dokumentaciji izrađenoj u projektnim aktivnostima iz Grupe 2</w:t>
      </w:r>
      <w:r w:rsidR="00CF73C4">
        <w:rPr>
          <w:rFonts w:ascii="Cambria" w:hAnsi="Cambria"/>
          <w:lang w:val="hr-HR"/>
        </w:rPr>
        <w:t>.</w:t>
      </w:r>
    </w:p>
    <w:p w14:paraId="7C3E2C45" w14:textId="77777777" w:rsidR="00CF73C4" w:rsidRPr="00113D6D" w:rsidRDefault="00CF73C4" w:rsidP="00987F02">
      <w:pPr>
        <w:jc w:val="both"/>
        <w:rPr>
          <w:rFonts w:ascii="Cambria" w:hAnsi="Cambria"/>
          <w:lang w:val="hr-HR"/>
        </w:rPr>
      </w:pPr>
    </w:p>
    <w:p w14:paraId="2DE378E2" w14:textId="60BAEE6A" w:rsidR="00C23054" w:rsidRDefault="00987F02" w:rsidP="00987F02">
      <w:pPr>
        <w:jc w:val="both"/>
        <w:rPr>
          <w:rFonts w:ascii="Cambria" w:hAnsi="Cambria"/>
          <w:lang w:val="hr-HR"/>
        </w:rPr>
      </w:pPr>
      <w:r w:rsidRPr="00113D6D">
        <w:rPr>
          <w:rFonts w:ascii="Cambria" w:hAnsi="Cambria"/>
          <w:lang w:val="hr-HR"/>
        </w:rPr>
        <w:t xml:space="preserve">Stručnjak </w:t>
      </w:r>
      <w:r w:rsidR="007E4C31">
        <w:rPr>
          <w:rFonts w:ascii="Cambria" w:hAnsi="Cambria"/>
          <w:lang w:val="hr-HR"/>
        </w:rPr>
        <w:t xml:space="preserve">za </w:t>
      </w:r>
      <w:r w:rsidR="00433AA9">
        <w:rPr>
          <w:rFonts w:ascii="Cambria" w:hAnsi="Cambria"/>
          <w:lang w:val="hr-HR"/>
        </w:rPr>
        <w:t>nadzor izvođenja građevinskih radova</w:t>
      </w:r>
      <w:r w:rsidRPr="00113D6D">
        <w:rPr>
          <w:rFonts w:ascii="Cambria" w:hAnsi="Cambria"/>
          <w:lang w:val="hr-HR"/>
        </w:rPr>
        <w:t xml:space="preserve"> će u </w:t>
      </w:r>
      <w:r w:rsidR="00433AA9">
        <w:rPr>
          <w:rFonts w:ascii="Cambria" w:hAnsi="Cambria"/>
          <w:lang w:val="hr-HR"/>
        </w:rPr>
        <w:t xml:space="preserve">procesima stručnog nadzora građevinskih radova </w:t>
      </w:r>
      <w:r w:rsidRPr="00113D6D">
        <w:rPr>
          <w:rFonts w:ascii="Cambria" w:hAnsi="Cambria"/>
          <w:lang w:val="hr-HR"/>
        </w:rPr>
        <w:t xml:space="preserve">imati pomoć </w:t>
      </w:r>
      <w:r w:rsidR="006F13D1" w:rsidRPr="00113D6D">
        <w:rPr>
          <w:rFonts w:ascii="Cambria" w:hAnsi="Cambria"/>
          <w:lang w:val="hr-HR"/>
        </w:rPr>
        <w:t>Voditelja operacije, osob</w:t>
      </w:r>
      <w:r w:rsidR="00CF73C4">
        <w:rPr>
          <w:rFonts w:ascii="Cambria" w:hAnsi="Cambria"/>
          <w:lang w:val="hr-HR"/>
        </w:rPr>
        <w:t>e</w:t>
      </w:r>
      <w:r w:rsidR="006F13D1" w:rsidRPr="00113D6D">
        <w:rPr>
          <w:rFonts w:ascii="Cambria" w:hAnsi="Cambria"/>
          <w:lang w:val="hr-HR"/>
        </w:rPr>
        <w:t xml:space="preserve"> zaduženu za tehničku koordinaciju i planiranje projekta Sanacija štete od potresa-FFRZ iz poziva </w:t>
      </w:r>
      <w:r w:rsidR="00EE44C3" w:rsidRPr="00113D6D">
        <w:rPr>
          <w:rFonts w:ascii="Cambria" w:hAnsi="Cambria"/>
          <w:lang w:val="hr-HR"/>
        </w:rPr>
        <w:t>Obnova infrastrukture i opreme u području obrazovanja oštećene potresom (referentni broj: FSEU.2021.MZO.</w:t>
      </w:r>
      <w:r w:rsidR="00F06ACD" w:rsidRPr="00113D6D">
        <w:rPr>
          <w:rFonts w:ascii="Cambria" w:hAnsi="Cambria"/>
          <w:lang w:val="hr-HR"/>
        </w:rPr>
        <w:t>041</w:t>
      </w:r>
      <w:r w:rsidR="00EE44C3" w:rsidRPr="00113D6D">
        <w:rPr>
          <w:rFonts w:ascii="Cambria" w:hAnsi="Cambria"/>
          <w:lang w:val="hr-HR"/>
        </w:rPr>
        <w:t>)</w:t>
      </w:r>
      <w:r w:rsidR="00C23054" w:rsidRPr="00113D6D">
        <w:rPr>
          <w:rFonts w:ascii="Cambria" w:hAnsi="Cambria"/>
          <w:lang w:val="hr-HR"/>
        </w:rPr>
        <w:t>.</w:t>
      </w:r>
    </w:p>
    <w:p w14:paraId="58DCDC4C" w14:textId="77777777" w:rsidR="00CF73C4" w:rsidRDefault="00CF73C4" w:rsidP="00987F02">
      <w:pPr>
        <w:jc w:val="both"/>
        <w:rPr>
          <w:rFonts w:ascii="Cambria" w:hAnsi="Cambria"/>
          <w:lang w:val="hr-HR"/>
        </w:rPr>
      </w:pPr>
    </w:p>
    <w:p w14:paraId="0392356D" w14:textId="2BF7B4B9" w:rsidR="007E4C31" w:rsidRDefault="007E4C31" w:rsidP="00987F02">
      <w:pPr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Projektna dokumentacija za izvođenje građevinskih radova koji su predmet stručnog nadzora građenja koje se naručuje predmetnim pozivom objavljena je na Internet stranicama naručitelja </w:t>
      </w:r>
    </w:p>
    <w:p w14:paraId="01895058" w14:textId="4E70A6FB" w:rsidR="00433AA9" w:rsidRDefault="003A2117" w:rsidP="00987F02">
      <w:pPr>
        <w:jc w:val="both"/>
        <w:rPr>
          <w:rFonts w:ascii="Cambria" w:hAnsi="Cambria"/>
          <w:lang w:val="hr-HR"/>
        </w:rPr>
      </w:pPr>
      <w:hyperlink r:id="rId8" w:history="1">
        <w:r w:rsidR="007E4C31" w:rsidRPr="007E4C31">
          <w:rPr>
            <w:rStyle w:val="Hiperveza"/>
            <w:rFonts w:ascii="Cambria" w:hAnsi="Cambria"/>
            <w:lang w:val="hr-HR"/>
          </w:rPr>
          <w:t>https://www.ffrz.unizg.hr/natjecaji-za-obnovu-fakulteta/</w:t>
        </w:r>
      </w:hyperlink>
    </w:p>
    <w:p w14:paraId="65D5CCA4" w14:textId="52C2C1F3" w:rsidR="001B3FCA" w:rsidRDefault="001B3FCA" w:rsidP="00433AA9">
      <w:pPr>
        <w:rPr>
          <w:rFonts w:ascii="Arial" w:hAnsi="Arial"/>
          <w:b/>
          <w:sz w:val="22"/>
          <w:szCs w:val="22"/>
          <w:lang w:val="hr-HR"/>
        </w:rPr>
      </w:pPr>
    </w:p>
    <w:p w14:paraId="14976E28" w14:textId="77777777" w:rsidR="007E4C31" w:rsidRPr="00113D6D" w:rsidRDefault="007E4C31" w:rsidP="00433AA9">
      <w:pPr>
        <w:rPr>
          <w:rFonts w:ascii="Arial" w:hAnsi="Arial"/>
          <w:b/>
          <w:sz w:val="22"/>
          <w:szCs w:val="22"/>
          <w:lang w:val="hr-HR"/>
        </w:rPr>
      </w:pPr>
    </w:p>
    <w:p w14:paraId="561891F5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EVIDENCIJSKI BROJ NABAVE</w:t>
      </w:r>
    </w:p>
    <w:p w14:paraId="07A450CE" w14:textId="77777777" w:rsidR="006E157F" w:rsidRPr="00113D6D" w:rsidRDefault="006E157F" w:rsidP="006E157F">
      <w:pPr>
        <w:ind w:left="1080"/>
        <w:contextualSpacing/>
        <w:jc w:val="both"/>
        <w:rPr>
          <w:rFonts w:ascii="Cambria" w:eastAsia="Calibri" w:hAnsi="Cambria"/>
          <w:b/>
          <w:lang w:val="hr-HR"/>
        </w:rPr>
      </w:pPr>
    </w:p>
    <w:p w14:paraId="45BC986C" w14:textId="1BE2EEFF" w:rsidR="006E157F" w:rsidRPr="00113D6D" w:rsidRDefault="00120087" w:rsidP="002A5705">
      <w:pPr>
        <w:contextualSpacing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 xml:space="preserve">     </w:t>
      </w:r>
      <w:proofErr w:type="spellStart"/>
      <w:r w:rsidR="00184BDC" w:rsidRPr="00113D6D">
        <w:rPr>
          <w:rFonts w:ascii="Cambria" w:eastAsia="Calibri" w:hAnsi="Cambria"/>
          <w:lang w:val="hr-HR"/>
        </w:rPr>
        <w:t>E</w:t>
      </w:r>
      <w:r w:rsidR="0069731E" w:rsidRPr="00113D6D">
        <w:rPr>
          <w:rFonts w:ascii="Cambria" w:eastAsia="Calibri" w:hAnsi="Cambria"/>
          <w:lang w:val="hr-HR"/>
        </w:rPr>
        <w:t>v</w:t>
      </w:r>
      <w:proofErr w:type="spellEnd"/>
      <w:r w:rsidR="00184BDC" w:rsidRPr="00113D6D">
        <w:rPr>
          <w:rFonts w:ascii="Cambria" w:eastAsia="Calibri" w:hAnsi="Cambria"/>
          <w:lang w:val="hr-HR"/>
        </w:rPr>
        <w:t>. br.</w:t>
      </w:r>
      <w:r w:rsidR="0069731E" w:rsidRPr="00113D6D">
        <w:rPr>
          <w:rFonts w:ascii="Cambria" w:eastAsia="Calibri" w:hAnsi="Cambria"/>
          <w:lang w:val="hr-HR"/>
        </w:rPr>
        <w:t>:</w:t>
      </w:r>
      <w:r w:rsidRPr="00113D6D">
        <w:rPr>
          <w:rFonts w:ascii="Cambria" w:eastAsia="Calibri" w:hAnsi="Cambria"/>
          <w:lang w:val="hr-HR"/>
        </w:rPr>
        <w:t xml:space="preserve"> </w:t>
      </w:r>
      <w:r w:rsidR="006E157F" w:rsidRPr="00113D6D">
        <w:rPr>
          <w:rFonts w:ascii="Cambria" w:eastAsia="Calibri" w:hAnsi="Cambria"/>
          <w:lang w:val="hr-HR"/>
        </w:rPr>
        <w:t xml:space="preserve"> </w:t>
      </w:r>
      <w:r w:rsidR="002832C3" w:rsidRPr="002832C3">
        <w:rPr>
          <w:rFonts w:ascii="Cambria" w:eastAsia="Calibri" w:hAnsi="Cambria"/>
          <w:lang w:val="hr-HR"/>
        </w:rPr>
        <w:t>11</w:t>
      </w:r>
      <w:r w:rsidR="006E157F" w:rsidRPr="002832C3">
        <w:rPr>
          <w:rFonts w:ascii="Cambria" w:eastAsia="Calibri" w:hAnsi="Cambria"/>
          <w:lang w:val="hr-HR"/>
        </w:rPr>
        <w:t>/</w:t>
      </w:r>
      <w:r w:rsidR="00497CEF" w:rsidRPr="002832C3">
        <w:rPr>
          <w:rFonts w:ascii="Cambria" w:eastAsia="Calibri" w:hAnsi="Cambria"/>
          <w:lang w:val="hr-HR"/>
        </w:rPr>
        <w:t>202</w:t>
      </w:r>
      <w:r w:rsidR="002832C3" w:rsidRPr="002832C3">
        <w:rPr>
          <w:rFonts w:ascii="Cambria" w:eastAsia="Calibri" w:hAnsi="Cambria"/>
          <w:lang w:val="hr-HR"/>
        </w:rPr>
        <w:t>2</w:t>
      </w:r>
      <w:r w:rsidR="0046355C" w:rsidRPr="002832C3">
        <w:rPr>
          <w:rFonts w:ascii="Cambria" w:eastAsia="Calibri" w:hAnsi="Cambria"/>
          <w:lang w:val="hr-HR"/>
        </w:rPr>
        <w:t>.</w:t>
      </w:r>
    </w:p>
    <w:p w14:paraId="6F3039CE" w14:textId="77777777" w:rsidR="009B715B" w:rsidRPr="00113D6D" w:rsidRDefault="009B715B">
      <w:pPr>
        <w:rPr>
          <w:rFonts w:ascii="Cambria" w:eastAsia="Calibri" w:hAnsi="Cambria"/>
          <w:lang w:val="hr-HR"/>
        </w:rPr>
      </w:pPr>
    </w:p>
    <w:p w14:paraId="2826741F" w14:textId="77777777" w:rsidR="008F5538" w:rsidRPr="00113D6D" w:rsidRDefault="008F5538" w:rsidP="00EE44C3">
      <w:pPr>
        <w:contextualSpacing/>
        <w:jc w:val="both"/>
        <w:rPr>
          <w:rFonts w:ascii="Cambria" w:eastAsia="Calibri" w:hAnsi="Cambria"/>
          <w:lang w:val="hr-HR"/>
        </w:rPr>
      </w:pPr>
    </w:p>
    <w:p w14:paraId="66418C78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VRSTA POSTUPKA JAVNE NABAVE</w:t>
      </w:r>
    </w:p>
    <w:p w14:paraId="7BB6D52C" w14:textId="77777777" w:rsidR="006E157F" w:rsidRPr="00113D6D" w:rsidRDefault="006E157F" w:rsidP="00F44102">
      <w:pPr>
        <w:contextualSpacing/>
        <w:jc w:val="both"/>
        <w:rPr>
          <w:rFonts w:ascii="Cambria" w:eastAsia="Calibri" w:hAnsi="Cambria"/>
          <w:b/>
          <w:lang w:val="hr-HR"/>
        </w:rPr>
      </w:pPr>
    </w:p>
    <w:p w14:paraId="301CE34F" w14:textId="77777777" w:rsidR="00F44102" w:rsidRPr="00113D6D" w:rsidRDefault="00F44102" w:rsidP="00F44102">
      <w:pPr>
        <w:contextualSpacing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 w:cs="Arial"/>
          <w:lang w:val="hr-HR"/>
        </w:rPr>
        <w:t xml:space="preserve">Jednostavna nabava - </w:t>
      </w:r>
      <w:r w:rsidRPr="00113D6D">
        <w:rPr>
          <w:rFonts w:ascii="Cambria" w:eastAsia="Calibri" w:hAnsi="Cambria"/>
          <w:lang w:val="hr-HR"/>
        </w:rPr>
        <w:t>temeljem odredbe članka 12. stavka 1a) Zakona o javnoj nabavi (Narodne novine br. 120/2016) i internog Pravilnika o provedbi postupaka jednostavne nabave Naručitelja od 02. rujna 2021.</w:t>
      </w:r>
    </w:p>
    <w:p w14:paraId="5F491DF2" w14:textId="77777777" w:rsidR="006F13D1" w:rsidRPr="00113D6D" w:rsidRDefault="006F13D1" w:rsidP="006E157F">
      <w:pPr>
        <w:contextualSpacing/>
        <w:jc w:val="both"/>
        <w:rPr>
          <w:rFonts w:ascii="Cambria" w:eastAsia="Calibri" w:hAnsi="Cambria"/>
          <w:b/>
          <w:lang w:val="hr-HR"/>
        </w:rPr>
      </w:pPr>
    </w:p>
    <w:p w14:paraId="130EBB5D" w14:textId="77777777" w:rsidR="00F44102" w:rsidRPr="00113D6D" w:rsidRDefault="00F44102" w:rsidP="006E157F">
      <w:pPr>
        <w:contextualSpacing/>
        <w:jc w:val="both"/>
        <w:rPr>
          <w:rFonts w:ascii="Cambria" w:eastAsia="Calibri" w:hAnsi="Cambria"/>
          <w:b/>
          <w:lang w:val="hr-HR"/>
        </w:rPr>
      </w:pPr>
    </w:p>
    <w:p w14:paraId="37368839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 xml:space="preserve">OPIS USLUGE </w:t>
      </w:r>
    </w:p>
    <w:p w14:paraId="4214B757" w14:textId="77777777" w:rsidR="006E157F" w:rsidRPr="00113D6D" w:rsidRDefault="006E157F" w:rsidP="006E157F">
      <w:pPr>
        <w:jc w:val="both"/>
        <w:rPr>
          <w:rFonts w:ascii="Cambria" w:eastAsia="Calibri" w:hAnsi="Cambria"/>
          <w:b/>
          <w:lang w:val="hr-HR"/>
        </w:rPr>
      </w:pPr>
    </w:p>
    <w:p w14:paraId="2FCA6D22" w14:textId="5BF300D2" w:rsidR="006E157F" w:rsidRPr="00113D6D" w:rsidRDefault="001C3BB5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  <w:r w:rsidRPr="001C3BB5">
        <w:rPr>
          <w:rFonts w:ascii="Cambria" w:eastAsia="Calibri" w:hAnsi="Cambria"/>
          <w:lang w:val="hr-HR"/>
        </w:rPr>
        <w:t>Usluge stručnog nadzora uključuju sljedeće obveze</w:t>
      </w:r>
      <w:r w:rsidR="006E157F" w:rsidRPr="00113D6D">
        <w:rPr>
          <w:rFonts w:ascii="Cambria" w:eastAsia="Calibri" w:hAnsi="Cambria"/>
          <w:lang w:val="hr-HR"/>
        </w:rPr>
        <w:t>:</w:t>
      </w:r>
    </w:p>
    <w:p w14:paraId="1B2812E0" w14:textId="34674324" w:rsidR="007B0B26" w:rsidRDefault="001C3BB5" w:rsidP="001C3BB5">
      <w:pPr>
        <w:pStyle w:val="Odlomakpopisa"/>
        <w:numPr>
          <w:ilvl w:val="0"/>
          <w:numId w:val="32"/>
        </w:numPr>
        <w:jc w:val="both"/>
        <w:rPr>
          <w:rFonts w:ascii="Cambria" w:hAnsi="Cambria"/>
          <w:lang w:val="hr-HR"/>
        </w:rPr>
      </w:pPr>
      <w:r w:rsidRPr="001C3BB5">
        <w:rPr>
          <w:rFonts w:ascii="Cambria" w:hAnsi="Cambria"/>
          <w:lang w:val="hr-HR"/>
        </w:rPr>
        <w:t>nadzira</w:t>
      </w:r>
      <w:r>
        <w:rPr>
          <w:rFonts w:ascii="Cambria" w:hAnsi="Cambria"/>
          <w:lang w:val="hr-HR"/>
        </w:rPr>
        <w:t>nje</w:t>
      </w:r>
      <w:r w:rsidRPr="001C3BB5">
        <w:rPr>
          <w:rFonts w:ascii="Cambria" w:hAnsi="Cambria"/>
          <w:lang w:val="hr-HR"/>
        </w:rPr>
        <w:t xml:space="preserve"> građenj</w:t>
      </w:r>
      <w:r>
        <w:rPr>
          <w:rFonts w:ascii="Cambria" w:hAnsi="Cambria"/>
          <w:lang w:val="hr-HR"/>
        </w:rPr>
        <w:t>a</w:t>
      </w:r>
      <w:r w:rsidRPr="001C3BB5">
        <w:rPr>
          <w:rFonts w:ascii="Cambria" w:hAnsi="Cambria"/>
          <w:lang w:val="hr-HR"/>
        </w:rPr>
        <w:t xml:space="preserve"> </w:t>
      </w:r>
      <w:r w:rsidR="007E4C31">
        <w:rPr>
          <w:rFonts w:ascii="Cambria" w:hAnsi="Cambria"/>
          <w:lang w:val="hr-HR"/>
        </w:rPr>
        <w:t>u cilju</w:t>
      </w:r>
      <w:r w:rsidRPr="001C3BB5">
        <w:rPr>
          <w:rFonts w:ascii="Cambria" w:hAnsi="Cambria"/>
          <w:lang w:val="hr-HR"/>
        </w:rPr>
        <w:t xml:space="preserve"> da bude </w:t>
      </w:r>
      <w:r w:rsidR="007E4C31">
        <w:rPr>
          <w:rFonts w:ascii="Cambria" w:hAnsi="Cambria"/>
          <w:lang w:val="hr-HR"/>
        </w:rPr>
        <w:t xml:space="preserve">izvedeno </w:t>
      </w:r>
      <w:r w:rsidRPr="001C3BB5">
        <w:rPr>
          <w:rFonts w:ascii="Cambria" w:hAnsi="Cambria"/>
          <w:lang w:val="hr-HR"/>
        </w:rPr>
        <w:t>u skladu s projektnom dokumentacijom i izdanim dozvolama, posebnim propisima i pravilima struke,</w:t>
      </w:r>
    </w:p>
    <w:p w14:paraId="2DC1E247" w14:textId="77777777" w:rsidR="00D0018C" w:rsidRPr="00D0018C" w:rsidRDefault="001C3BB5" w:rsidP="001C3BB5">
      <w:pPr>
        <w:pStyle w:val="Odlomakpopisa"/>
        <w:numPr>
          <w:ilvl w:val="0"/>
          <w:numId w:val="32"/>
        </w:numPr>
        <w:jc w:val="both"/>
        <w:rPr>
          <w:rFonts w:ascii="Cambria" w:hAnsi="Cambria"/>
          <w:lang w:val="hr-HR"/>
        </w:rPr>
      </w:pPr>
      <w:r w:rsidRPr="001C3BB5">
        <w:rPr>
          <w:rFonts w:ascii="Cambria" w:hAnsi="Cambria"/>
          <w:lang w:val="hr-HR"/>
        </w:rPr>
        <w:t>utvr</w:t>
      </w:r>
      <w:r>
        <w:rPr>
          <w:rFonts w:ascii="Cambria" w:hAnsi="Cambria"/>
          <w:lang w:val="hr-HR"/>
        </w:rPr>
        <w:t>đivanje</w:t>
      </w:r>
      <w:r w:rsidRPr="001C3BB5">
        <w:rPr>
          <w:rFonts w:ascii="Cambria" w:hAnsi="Cambria"/>
          <w:lang w:val="hr-HR"/>
        </w:rPr>
        <w:t xml:space="preserve"> ispunjava li izvođač i odgovorna osoba koja vodi građenje ili pojedine radove uvjete propisane posebnim zakonom,</w:t>
      </w:r>
      <w:r w:rsidR="00D0018C" w:rsidRPr="00D0018C">
        <w:t xml:space="preserve"> </w:t>
      </w:r>
    </w:p>
    <w:p w14:paraId="121A5149" w14:textId="67D82295" w:rsidR="001C3BB5" w:rsidRDefault="00D0018C" w:rsidP="001C3BB5">
      <w:pPr>
        <w:pStyle w:val="Odlomakpopisa"/>
        <w:numPr>
          <w:ilvl w:val="0"/>
          <w:numId w:val="32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>odre</w:t>
      </w:r>
      <w:r>
        <w:rPr>
          <w:rFonts w:ascii="Cambria" w:hAnsi="Cambria"/>
          <w:lang w:val="hr-HR"/>
        </w:rPr>
        <w:t>đivanje</w:t>
      </w:r>
      <w:r w:rsidRPr="00D0018C">
        <w:rPr>
          <w:rFonts w:ascii="Cambria" w:hAnsi="Cambria"/>
          <w:lang w:val="hr-HR"/>
        </w:rPr>
        <w:t xml:space="preserve"> provedb</w:t>
      </w:r>
      <w:r>
        <w:rPr>
          <w:rFonts w:ascii="Cambria" w:hAnsi="Cambria"/>
          <w:lang w:val="hr-HR"/>
        </w:rPr>
        <w:t>e</w:t>
      </w:r>
      <w:r w:rsidRPr="00D0018C">
        <w:rPr>
          <w:rFonts w:ascii="Cambria" w:hAnsi="Cambria"/>
          <w:lang w:val="hr-HR"/>
        </w:rPr>
        <w:t xml:space="preserve"> kontrolnih ispitivanja određenih dijelova građevine u svrhu provjere, odnosno dokazivanja ispunjavanja temeljnih zahtjeva za građevinu i/ili drugih zahtjeva, odnosno uvjeta predviđenih glavnim projektom ili izvješćem o obavljenoj kontroli projekta i obveze provjere u pogledu građevnih proizvoda,</w:t>
      </w:r>
    </w:p>
    <w:p w14:paraId="4BEBEADD" w14:textId="6440ED20" w:rsidR="00D0018C" w:rsidRDefault="00D0018C" w:rsidP="001C3BB5">
      <w:pPr>
        <w:pStyle w:val="Odlomakpopisa"/>
        <w:numPr>
          <w:ilvl w:val="0"/>
          <w:numId w:val="32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>bez odgode upoznati Naručitelja sa svim nedostacima, odnosno nepravilnostima koje uoči u glavnom projektu i tijekom građenja, a investitora i građevinsku inspekciju i druge inspekcije o poduzetim mjerama,</w:t>
      </w:r>
    </w:p>
    <w:p w14:paraId="29D5DB9D" w14:textId="7AF7B42E" w:rsidR="00D0018C" w:rsidRDefault="00D0018C" w:rsidP="001C3BB5">
      <w:pPr>
        <w:pStyle w:val="Odlomakpopisa"/>
        <w:numPr>
          <w:ilvl w:val="0"/>
          <w:numId w:val="32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>sastaviti završno izvješće o izvedbi građevine te u istome obuhvatiti DNSH načelo</w:t>
      </w:r>
    </w:p>
    <w:p w14:paraId="51668126" w14:textId="64757096" w:rsidR="00D0018C" w:rsidRDefault="00D0018C" w:rsidP="00D0018C">
      <w:pPr>
        <w:pStyle w:val="Odlomakpopisa"/>
        <w:ind w:left="720"/>
        <w:jc w:val="both"/>
        <w:rPr>
          <w:rFonts w:ascii="Cambria" w:hAnsi="Cambria"/>
          <w:lang w:val="hr-HR"/>
        </w:rPr>
      </w:pPr>
    </w:p>
    <w:p w14:paraId="5535CFC1" w14:textId="33863F97" w:rsidR="00D0018C" w:rsidRDefault="00D0018C" w:rsidP="00D0018C">
      <w:p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lastRenderedPageBreak/>
        <w:t>Nadzorni inženjer dužan je u provedbi stručnog nadzora građenja, kada za to postoji potreba, odrediti način</w:t>
      </w:r>
      <w:r>
        <w:rPr>
          <w:rFonts w:ascii="Cambria" w:hAnsi="Cambria"/>
          <w:lang w:val="hr-HR"/>
        </w:rPr>
        <w:t xml:space="preserve"> </w:t>
      </w:r>
      <w:r w:rsidRPr="00D0018C">
        <w:rPr>
          <w:rFonts w:ascii="Cambria" w:hAnsi="Cambria"/>
          <w:lang w:val="hr-HR"/>
        </w:rPr>
        <w:t xml:space="preserve">otklanjanja nedostataka, odnosno nepravilnosti građenja građevine. To posebice u slučaju ako: </w:t>
      </w:r>
    </w:p>
    <w:p w14:paraId="40425142" w14:textId="77777777" w:rsidR="00D0018C" w:rsidRDefault="00D0018C" w:rsidP="00D0018C">
      <w:pPr>
        <w:jc w:val="both"/>
        <w:rPr>
          <w:rFonts w:ascii="Cambria" w:hAnsi="Cambria"/>
          <w:lang w:val="hr-HR"/>
        </w:rPr>
      </w:pPr>
    </w:p>
    <w:p w14:paraId="3DE2637F" w14:textId="3154108A" w:rsidR="00D0018C" w:rsidRPr="00D0018C" w:rsidRDefault="00D0018C" w:rsidP="00D0018C">
      <w:pPr>
        <w:pStyle w:val="Odlomakpopisa"/>
        <w:numPr>
          <w:ilvl w:val="0"/>
          <w:numId w:val="33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dokumentacijom dostavljenom od strane izvođača nije dokazana sukladnost, odnosno kvaliteta ugrađenih građevina, proizvoda, opreme i/ili postrojenja, </w:t>
      </w:r>
    </w:p>
    <w:p w14:paraId="086D05E9" w14:textId="24E6E6F5" w:rsidR="00D0018C" w:rsidRDefault="00D0018C" w:rsidP="00D0018C">
      <w:pPr>
        <w:pStyle w:val="Odlomakpopisa"/>
        <w:numPr>
          <w:ilvl w:val="0"/>
          <w:numId w:val="33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>izvođač, odnosno odgovorna osoba koja vodi građenje ili pojedine radove ne ispunjava uvjete propisane posebnim zakonom.</w:t>
      </w:r>
    </w:p>
    <w:p w14:paraId="493713E7" w14:textId="0FA9D4AA" w:rsidR="00D0018C" w:rsidRDefault="00D0018C" w:rsidP="00D0018C">
      <w:pPr>
        <w:jc w:val="both"/>
        <w:rPr>
          <w:rFonts w:ascii="Cambria" w:hAnsi="Cambria"/>
          <w:lang w:val="hr-HR"/>
        </w:rPr>
      </w:pPr>
    </w:p>
    <w:p w14:paraId="2941DDC9" w14:textId="6530859C" w:rsidR="00D0018C" w:rsidRDefault="00D0018C" w:rsidP="00D0018C">
      <w:p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U provedbi stručnog nadzora građenja, osim dužnosti i ovlasti određenih primjenjivim propisima o gradnji, Nadzorni inženjer je dužan i od Naručitelja ovlašten provjeravati i ovjeravati: </w:t>
      </w:r>
    </w:p>
    <w:p w14:paraId="1182AA76" w14:textId="77777777" w:rsidR="00D0018C" w:rsidRDefault="00D0018C" w:rsidP="00D0018C">
      <w:pPr>
        <w:jc w:val="both"/>
        <w:rPr>
          <w:rFonts w:ascii="Cambria" w:hAnsi="Cambria"/>
          <w:lang w:val="hr-HR"/>
        </w:rPr>
      </w:pPr>
    </w:p>
    <w:p w14:paraId="3D29C3C4" w14:textId="1DCEB0E7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građevinsku knjigu i građevinski dnevnik, </w:t>
      </w:r>
    </w:p>
    <w:p w14:paraId="147434FE" w14:textId="627617D4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količine i cijene radova u situacijama, </w:t>
      </w:r>
    </w:p>
    <w:p w14:paraId="2B7ADEEE" w14:textId="632C1BFC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analize cijena, uključivo u slučaju ugovaranja dodatnih radova, kao i eventualne promjene cijena radova uslijed promjene cijene elemenata temeljem kojih je određena cijena radova, a sukladno primjenjivim propisima, </w:t>
      </w:r>
    </w:p>
    <w:p w14:paraId="4A58AE2A" w14:textId="6EEA5857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izvođenje radova prema planu, </w:t>
      </w:r>
    </w:p>
    <w:p w14:paraId="754B80B6" w14:textId="007CCBE5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Izvođačev sustav osiguranja kvalitete, </w:t>
      </w:r>
    </w:p>
    <w:p w14:paraId="4A16BBD4" w14:textId="4BA8CEB2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 xml:space="preserve">uredno vođenje dokumentacije Izvođača kojom se kontrolira kvaliteta, </w:t>
      </w:r>
    </w:p>
    <w:p w14:paraId="0150283F" w14:textId="4CD8BA49" w:rsidR="00D0018C" w:rsidRPr="00D0018C" w:rsidRDefault="00D0018C" w:rsidP="00D0018C">
      <w:pPr>
        <w:pStyle w:val="Odlomakpopisa"/>
        <w:numPr>
          <w:ilvl w:val="0"/>
          <w:numId w:val="34"/>
        </w:numPr>
        <w:jc w:val="both"/>
        <w:rPr>
          <w:rFonts w:ascii="Cambria" w:hAnsi="Cambria"/>
          <w:lang w:val="hr-HR"/>
        </w:rPr>
      </w:pPr>
      <w:r w:rsidRPr="00D0018C">
        <w:rPr>
          <w:rFonts w:ascii="Cambria" w:hAnsi="Cambria"/>
          <w:lang w:val="hr-HR"/>
        </w:rPr>
        <w:t>provođenje mjera zaštite na radu i zaštite okoliša.</w:t>
      </w:r>
    </w:p>
    <w:p w14:paraId="6B68E76D" w14:textId="77777777" w:rsidR="007B0B26" w:rsidRPr="00113D6D" w:rsidRDefault="007B0B26" w:rsidP="007B0B26">
      <w:pPr>
        <w:jc w:val="both"/>
        <w:rPr>
          <w:rFonts w:eastAsia="Calibri"/>
          <w:lang w:val="hr-HR"/>
        </w:rPr>
      </w:pPr>
    </w:p>
    <w:p w14:paraId="32832873" w14:textId="77777777" w:rsidR="006E157F" w:rsidRPr="00113D6D" w:rsidRDefault="006E157F" w:rsidP="007B0B26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PROCIJENJENA VRIJEDNOST NABAVE</w:t>
      </w:r>
    </w:p>
    <w:p w14:paraId="6CB39453" w14:textId="77777777" w:rsidR="002A5705" w:rsidRPr="00113D6D" w:rsidRDefault="002A5705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</w:p>
    <w:p w14:paraId="404E181B" w14:textId="5DA55F9B" w:rsidR="00FF4B3E" w:rsidRPr="00113D6D" w:rsidRDefault="006E157F" w:rsidP="00FF4B3E">
      <w:pPr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 xml:space="preserve">Procijenjena vrijednost nabave je </w:t>
      </w:r>
      <w:r w:rsidR="004B76E2">
        <w:rPr>
          <w:rFonts w:ascii="Cambria" w:eastAsia="Calibri" w:hAnsi="Cambria"/>
          <w:lang w:val="hr-HR"/>
        </w:rPr>
        <w:t>19</w:t>
      </w:r>
      <w:r w:rsidR="002832C3">
        <w:rPr>
          <w:rFonts w:ascii="Cambria" w:eastAsia="Calibri" w:hAnsi="Cambria"/>
          <w:lang w:val="hr-HR"/>
        </w:rPr>
        <w:t>2</w:t>
      </w:r>
      <w:r w:rsidR="004B76E2">
        <w:rPr>
          <w:rFonts w:ascii="Cambria" w:eastAsia="Calibri" w:hAnsi="Cambria"/>
          <w:lang w:val="hr-HR"/>
        </w:rPr>
        <w:t>.000,00</w:t>
      </w:r>
      <w:r w:rsidR="00D0018C">
        <w:rPr>
          <w:rFonts w:ascii="Cambria" w:eastAsia="Calibri" w:hAnsi="Cambria"/>
          <w:lang w:val="hr-HR"/>
        </w:rPr>
        <w:t xml:space="preserve"> HRK</w:t>
      </w:r>
      <w:r w:rsidR="00FF4B3E" w:rsidRPr="00113D6D">
        <w:rPr>
          <w:rFonts w:ascii="Cambria" w:eastAsia="Calibri" w:hAnsi="Cambria"/>
          <w:lang w:val="hr-HR"/>
        </w:rPr>
        <w:t>.</w:t>
      </w:r>
    </w:p>
    <w:p w14:paraId="0EFFA9A4" w14:textId="77777777" w:rsidR="00FF4B3E" w:rsidRPr="00113D6D" w:rsidRDefault="00FF4B3E">
      <w:pPr>
        <w:rPr>
          <w:rFonts w:ascii="Cambria" w:eastAsia="Calibri" w:hAnsi="Cambria"/>
          <w:lang w:val="hr-HR"/>
        </w:rPr>
      </w:pPr>
    </w:p>
    <w:p w14:paraId="011BA64A" w14:textId="77777777" w:rsidR="006E157F" w:rsidRPr="00113D6D" w:rsidRDefault="006E157F" w:rsidP="006E157F">
      <w:pPr>
        <w:spacing w:after="160" w:line="256" w:lineRule="auto"/>
        <w:ind w:left="360"/>
        <w:contextualSpacing/>
        <w:jc w:val="both"/>
        <w:rPr>
          <w:rFonts w:ascii="Cambria" w:eastAsia="Calibri" w:hAnsi="Cambria"/>
          <w:lang w:val="hr-HR"/>
        </w:rPr>
      </w:pPr>
    </w:p>
    <w:p w14:paraId="1CC710B8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KRITERIJ ZA ODABIR PONUDE</w:t>
      </w:r>
    </w:p>
    <w:p w14:paraId="1BD9204A" w14:textId="77777777" w:rsidR="002A5705" w:rsidRPr="00113D6D" w:rsidRDefault="002A5705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</w:p>
    <w:p w14:paraId="73B873C2" w14:textId="77777777" w:rsidR="006E157F" w:rsidRPr="00113D6D" w:rsidRDefault="002A5705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N</w:t>
      </w:r>
      <w:r w:rsidR="006E157F" w:rsidRPr="00113D6D">
        <w:rPr>
          <w:rFonts w:ascii="Cambria" w:eastAsia="Calibri" w:hAnsi="Cambria"/>
          <w:lang w:val="hr-HR"/>
        </w:rPr>
        <w:t xml:space="preserve">ajniža cijena (uspoređuje se cijena ponude </w:t>
      </w:r>
      <w:r w:rsidR="00405ECC" w:rsidRPr="00113D6D">
        <w:rPr>
          <w:rFonts w:ascii="Cambria" w:eastAsia="Calibri" w:hAnsi="Cambria"/>
          <w:lang w:val="hr-HR"/>
        </w:rPr>
        <w:t>s</w:t>
      </w:r>
      <w:r w:rsidR="0048463B" w:rsidRPr="00113D6D">
        <w:rPr>
          <w:rFonts w:ascii="Cambria" w:eastAsia="Calibri" w:hAnsi="Cambria"/>
          <w:lang w:val="hr-HR"/>
        </w:rPr>
        <w:t xml:space="preserve"> </w:t>
      </w:r>
      <w:r w:rsidR="006E157F" w:rsidRPr="00113D6D">
        <w:rPr>
          <w:rFonts w:ascii="Cambria" w:eastAsia="Calibri" w:hAnsi="Cambria"/>
          <w:lang w:val="hr-HR"/>
        </w:rPr>
        <w:t>PDV-</w:t>
      </w:r>
      <w:r w:rsidR="0048463B" w:rsidRPr="00113D6D">
        <w:rPr>
          <w:rFonts w:ascii="Cambria" w:eastAsia="Calibri" w:hAnsi="Cambria"/>
          <w:lang w:val="hr-HR"/>
        </w:rPr>
        <w:t>om</w:t>
      </w:r>
      <w:r w:rsidR="006E157F" w:rsidRPr="00113D6D">
        <w:rPr>
          <w:rFonts w:ascii="Cambria" w:eastAsia="Calibri" w:hAnsi="Cambria"/>
          <w:lang w:val="hr-HR"/>
        </w:rPr>
        <w:t>) uz obvezu ispunjavanja uvjeta sposobnosti ponuditelja</w:t>
      </w:r>
      <w:r w:rsidR="004806F9" w:rsidRPr="00113D6D">
        <w:rPr>
          <w:rFonts w:ascii="Cambria" w:eastAsia="Calibri" w:hAnsi="Cambria"/>
          <w:lang w:val="hr-HR"/>
        </w:rPr>
        <w:t xml:space="preserve"> iz točke IX.</w:t>
      </w:r>
    </w:p>
    <w:p w14:paraId="063DDCDE" w14:textId="2C51AAEE" w:rsidR="008F5538" w:rsidRDefault="008F5538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</w:p>
    <w:p w14:paraId="54173C55" w14:textId="77777777" w:rsidR="00D0018C" w:rsidRPr="00113D6D" w:rsidRDefault="00D0018C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</w:p>
    <w:p w14:paraId="0E4EE46D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SPOSOBNOST PONUDITELJA</w:t>
      </w:r>
    </w:p>
    <w:p w14:paraId="039DF0C9" w14:textId="77777777" w:rsidR="006E157F" w:rsidRPr="00113D6D" w:rsidRDefault="006E157F" w:rsidP="006E157F">
      <w:pPr>
        <w:spacing w:after="160" w:line="256" w:lineRule="auto"/>
        <w:ind w:left="1080"/>
        <w:contextualSpacing/>
        <w:jc w:val="both"/>
        <w:rPr>
          <w:rFonts w:ascii="Cambria" w:eastAsia="Calibri" w:hAnsi="Cambria"/>
          <w:b/>
          <w:lang w:val="hr-HR"/>
        </w:rPr>
      </w:pPr>
    </w:p>
    <w:p w14:paraId="5D2AF18F" w14:textId="77777777" w:rsidR="006E157F" w:rsidRPr="00113D6D" w:rsidRDefault="00405ECC" w:rsidP="00405ECC">
      <w:pPr>
        <w:spacing w:after="160" w:line="256" w:lineRule="auto"/>
        <w:ind w:left="45"/>
        <w:contextualSpacing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P</w:t>
      </w:r>
      <w:r w:rsidR="006E157F" w:rsidRPr="00113D6D">
        <w:rPr>
          <w:rFonts w:ascii="Cambria" w:eastAsia="Calibri" w:hAnsi="Cambria"/>
          <w:lang w:val="hr-HR"/>
        </w:rPr>
        <w:t>onuditelj mora dostaviti izjavu o upisu u poslovni, sudski (trgovački), strukovni, obrtni ili drugi odgovarajući registar ili odgovarajuću potvrdu</w:t>
      </w:r>
      <w:r w:rsidR="00353EA7" w:rsidRPr="00113D6D">
        <w:rPr>
          <w:rFonts w:ascii="Cambria" w:eastAsia="Calibri" w:hAnsi="Cambria"/>
          <w:lang w:val="hr-HR"/>
        </w:rPr>
        <w:t>.</w:t>
      </w:r>
      <w:r w:rsidR="006E157F" w:rsidRPr="00113D6D">
        <w:rPr>
          <w:rFonts w:ascii="Cambria" w:eastAsia="Calibri" w:hAnsi="Cambria"/>
          <w:lang w:val="hr-HR"/>
        </w:rPr>
        <w:t xml:space="preserve"> </w:t>
      </w:r>
      <w:r w:rsidR="007336CE" w:rsidRPr="00113D6D">
        <w:rPr>
          <w:rFonts w:ascii="Cambria" w:eastAsia="Calibri" w:hAnsi="Cambria"/>
          <w:lang w:val="hr-HR"/>
        </w:rPr>
        <w:t xml:space="preserve"> U slučaju zajednice ponuditelja svi članovi zajednice ponuditelja obvezni su pojedinačno dokazati postojanje navedene sposobnosti</w:t>
      </w:r>
      <w:r w:rsidR="00353EA7" w:rsidRPr="00113D6D">
        <w:rPr>
          <w:rFonts w:ascii="Cambria" w:eastAsia="Calibri" w:hAnsi="Cambria"/>
          <w:lang w:val="hr-HR"/>
        </w:rPr>
        <w:t>.</w:t>
      </w:r>
    </w:p>
    <w:p w14:paraId="5381F109" w14:textId="77777777" w:rsidR="002A5705" w:rsidRPr="00113D6D" w:rsidRDefault="002A5705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</w:p>
    <w:p w14:paraId="3B08CA4D" w14:textId="77777777" w:rsidR="00F44102" w:rsidRPr="00113D6D" w:rsidRDefault="00F44102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</w:p>
    <w:p w14:paraId="5B45B241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ROK PRUŽANJA USLUGA</w:t>
      </w:r>
    </w:p>
    <w:p w14:paraId="1BD44FFE" w14:textId="77777777" w:rsidR="002A5705" w:rsidRPr="00113D6D" w:rsidRDefault="002A5705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</w:p>
    <w:p w14:paraId="3B0D77B9" w14:textId="0E5CF353" w:rsidR="002A5705" w:rsidRPr="00113D6D" w:rsidRDefault="002A5705" w:rsidP="002A5705">
      <w:pPr>
        <w:spacing w:after="160" w:line="256" w:lineRule="auto"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 xml:space="preserve">Rok pružanja usluga traje </w:t>
      </w:r>
      <w:r w:rsidR="00F44102" w:rsidRPr="00113D6D">
        <w:rPr>
          <w:rFonts w:ascii="Cambria" w:eastAsia="Calibri" w:hAnsi="Cambria"/>
          <w:lang w:val="hr-HR"/>
        </w:rPr>
        <w:t>od potpisivanja Ugovora o pruža</w:t>
      </w:r>
      <w:r w:rsidR="0032300F" w:rsidRPr="00113D6D">
        <w:rPr>
          <w:rFonts w:ascii="Cambria" w:eastAsia="Calibri" w:hAnsi="Cambria"/>
          <w:lang w:val="hr-HR"/>
        </w:rPr>
        <w:t>nj</w:t>
      </w:r>
      <w:r w:rsidR="00F44102" w:rsidRPr="00113D6D">
        <w:rPr>
          <w:rFonts w:ascii="Cambria" w:eastAsia="Calibri" w:hAnsi="Cambria"/>
          <w:lang w:val="hr-HR"/>
        </w:rPr>
        <w:t>u usluga Stručnjaka za postupak javne nabave - Planiranje i izrada dokumentacije za proj</w:t>
      </w:r>
      <w:r w:rsidR="00D43ACD" w:rsidRPr="00113D6D">
        <w:rPr>
          <w:rFonts w:ascii="Cambria" w:eastAsia="Calibri" w:hAnsi="Cambria"/>
          <w:lang w:val="hr-HR"/>
        </w:rPr>
        <w:t>e</w:t>
      </w:r>
      <w:r w:rsidR="00F44102" w:rsidRPr="00113D6D">
        <w:rPr>
          <w:rFonts w:ascii="Cambria" w:eastAsia="Calibri" w:hAnsi="Cambria"/>
          <w:lang w:val="hr-HR"/>
        </w:rPr>
        <w:t xml:space="preserve">kt </w:t>
      </w:r>
      <w:r w:rsidR="00F44102" w:rsidRPr="00113D6D">
        <w:rPr>
          <w:rFonts w:ascii="Cambria" w:eastAsia="Calibri" w:hAnsi="Cambria"/>
          <w:b/>
          <w:lang w:val="hr-HR"/>
        </w:rPr>
        <w:t>Sanacija štete od potresa FFRZ</w:t>
      </w:r>
      <w:r w:rsidR="00C16573" w:rsidRPr="00113D6D">
        <w:rPr>
          <w:rFonts w:ascii="Cambria" w:eastAsia="Calibri" w:hAnsi="Cambria"/>
          <w:lang w:val="hr-HR"/>
        </w:rPr>
        <w:t xml:space="preserve"> (referentni broj: </w:t>
      </w:r>
      <w:r w:rsidR="00C16573" w:rsidRPr="00113D6D">
        <w:rPr>
          <w:rFonts w:ascii="Cambria" w:eastAsia="Calibri" w:hAnsi="Cambria"/>
          <w:b/>
          <w:lang w:val="hr-HR"/>
        </w:rPr>
        <w:t>FSEU.2021.MZO.</w:t>
      </w:r>
      <w:r w:rsidR="009B715B" w:rsidRPr="00113D6D">
        <w:rPr>
          <w:rFonts w:ascii="Cambria" w:eastAsia="Calibri" w:hAnsi="Cambria"/>
          <w:b/>
          <w:lang w:val="hr-HR"/>
        </w:rPr>
        <w:t>041</w:t>
      </w:r>
      <w:r w:rsidR="00C16573" w:rsidRPr="00113D6D">
        <w:rPr>
          <w:rFonts w:ascii="Cambria" w:eastAsia="Calibri" w:hAnsi="Cambria"/>
          <w:lang w:val="hr-HR"/>
        </w:rPr>
        <w:t xml:space="preserve">) </w:t>
      </w:r>
      <w:r w:rsidR="00D43ACD" w:rsidRPr="00113D6D">
        <w:rPr>
          <w:rFonts w:ascii="Cambria" w:eastAsia="Calibri" w:hAnsi="Cambria"/>
          <w:lang w:val="hr-HR"/>
        </w:rPr>
        <w:t xml:space="preserve">između Naručitelja i odabranog ponuditelja navedene usluge do </w:t>
      </w:r>
      <w:r w:rsidR="00F50193">
        <w:rPr>
          <w:rFonts w:ascii="Cambria" w:eastAsia="Calibri" w:hAnsi="Cambria"/>
          <w:lang w:val="hr-HR"/>
        </w:rPr>
        <w:t>završetka</w:t>
      </w:r>
      <w:r w:rsidR="00D43ACD" w:rsidRPr="00113D6D">
        <w:rPr>
          <w:rFonts w:ascii="Cambria" w:eastAsia="Calibri" w:hAnsi="Cambria"/>
          <w:lang w:val="hr-HR"/>
        </w:rPr>
        <w:t xml:space="preserve"> </w:t>
      </w:r>
      <w:r w:rsidR="00F50193">
        <w:rPr>
          <w:rFonts w:ascii="Cambria" w:eastAsia="Calibri" w:hAnsi="Cambria"/>
          <w:lang w:val="hr-HR"/>
        </w:rPr>
        <w:t xml:space="preserve">svih </w:t>
      </w:r>
      <w:r w:rsidR="00D43ACD" w:rsidRPr="00113D6D">
        <w:rPr>
          <w:rFonts w:ascii="Cambria" w:eastAsia="Calibri" w:hAnsi="Cambria"/>
          <w:lang w:val="hr-HR"/>
        </w:rPr>
        <w:t xml:space="preserve">aktivnosti </w:t>
      </w:r>
      <w:r w:rsidR="00F50193">
        <w:rPr>
          <w:rFonts w:ascii="Cambria" w:eastAsia="Calibri" w:hAnsi="Cambria"/>
          <w:lang w:val="hr-HR"/>
        </w:rPr>
        <w:t>Projekta prema Ugovoru o dodjeli bespovratnih sredstava odnosno do predaje Završnog zahtjeva za nadoknadu sredstava od strane Korisnika</w:t>
      </w:r>
      <w:r w:rsidR="0032300F" w:rsidRPr="00113D6D">
        <w:rPr>
          <w:rFonts w:ascii="Cambria" w:eastAsia="Calibri" w:hAnsi="Cambria"/>
          <w:lang w:val="hr-HR"/>
        </w:rPr>
        <w:t>.</w:t>
      </w:r>
    </w:p>
    <w:p w14:paraId="34DF94E0" w14:textId="77777777" w:rsidR="00D0018C" w:rsidRPr="00113D6D" w:rsidRDefault="00D0018C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</w:p>
    <w:p w14:paraId="16E5EA35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NAČIN IZVRŠENJA</w:t>
      </w:r>
    </w:p>
    <w:p w14:paraId="0D569FFD" w14:textId="77777777" w:rsidR="002A5705" w:rsidRPr="00113D6D" w:rsidRDefault="002A5705" w:rsidP="002A5705">
      <w:p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</w:p>
    <w:p w14:paraId="4F44713F" w14:textId="77777777" w:rsidR="006E157F" w:rsidRPr="00113D6D" w:rsidRDefault="006E157F" w:rsidP="002A5705">
      <w:pPr>
        <w:spacing w:after="160" w:line="256" w:lineRule="auto"/>
        <w:contextualSpacing/>
        <w:jc w:val="both"/>
        <w:rPr>
          <w:rFonts w:ascii="Cambria" w:eastAsia="Calibri" w:hAnsi="Cambria"/>
          <w:lang w:val="hr-HR"/>
        </w:rPr>
      </w:pPr>
      <w:r w:rsidRPr="00113D6D">
        <w:rPr>
          <w:rFonts w:ascii="Cambria" w:eastAsia="Calibri" w:hAnsi="Cambria"/>
          <w:lang w:val="hr-HR"/>
        </w:rPr>
        <w:t>Ugovor</w:t>
      </w:r>
      <w:r w:rsidR="002A5705" w:rsidRPr="00113D6D">
        <w:rPr>
          <w:rFonts w:ascii="Cambria" w:eastAsia="Calibri" w:hAnsi="Cambria"/>
          <w:lang w:val="hr-HR"/>
        </w:rPr>
        <w:t xml:space="preserve"> o pružanju usluga</w:t>
      </w:r>
    </w:p>
    <w:p w14:paraId="0FB94A8B" w14:textId="77777777" w:rsidR="00A24C9E" w:rsidRPr="00113D6D" w:rsidRDefault="00A24C9E" w:rsidP="006E157F">
      <w:pPr>
        <w:spacing w:after="160" w:line="256" w:lineRule="auto"/>
        <w:jc w:val="both"/>
        <w:rPr>
          <w:rFonts w:ascii="Cambria" w:eastAsia="Calibri" w:hAnsi="Cambria"/>
          <w:lang w:val="hr-HR"/>
        </w:rPr>
      </w:pPr>
    </w:p>
    <w:p w14:paraId="526D6301" w14:textId="77777777" w:rsidR="006E157F" w:rsidRPr="00113D6D" w:rsidRDefault="006E157F" w:rsidP="0003339C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Cambria" w:eastAsia="Calibri" w:hAnsi="Cambria"/>
          <w:b/>
          <w:lang w:val="hr-HR"/>
        </w:rPr>
      </w:pPr>
      <w:r w:rsidRPr="00113D6D">
        <w:rPr>
          <w:rFonts w:ascii="Cambria" w:eastAsia="Calibri" w:hAnsi="Cambria"/>
          <w:b/>
          <w:lang w:val="hr-HR"/>
        </w:rPr>
        <w:t>SASTAVNI DIJELOVI PONUDE</w:t>
      </w:r>
    </w:p>
    <w:p w14:paraId="497BF328" w14:textId="77777777" w:rsidR="000A2D3D" w:rsidRPr="00113D6D" w:rsidRDefault="000A2D3D" w:rsidP="006E157F">
      <w:pPr>
        <w:autoSpaceDE w:val="0"/>
        <w:autoSpaceDN w:val="0"/>
        <w:adjustRightInd w:val="0"/>
        <w:spacing w:after="160" w:line="256" w:lineRule="auto"/>
        <w:rPr>
          <w:rFonts w:ascii="Cambria" w:eastAsia="Calibri" w:hAnsi="Cambria" w:cs="Arial"/>
          <w:color w:val="000000"/>
          <w:lang w:val="hr-HR"/>
        </w:rPr>
      </w:pPr>
    </w:p>
    <w:p w14:paraId="332C1E8C" w14:textId="77777777" w:rsidR="006E157F" w:rsidRPr="00113D6D" w:rsidRDefault="006E157F" w:rsidP="006E157F">
      <w:pPr>
        <w:autoSpaceDE w:val="0"/>
        <w:autoSpaceDN w:val="0"/>
        <w:adjustRightInd w:val="0"/>
        <w:spacing w:after="160" w:line="256" w:lineRule="auto"/>
        <w:rPr>
          <w:rFonts w:ascii="Cambria" w:eastAsia="Calibri" w:hAnsi="Cambria" w:cs="Arial"/>
          <w:color w:val="000000"/>
          <w:lang w:val="hr-HR"/>
        </w:rPr>
      </w:pPr>
      <w:r w:rsidRPr="00113D6D">
        <w:rPr>
          <w:rFonts w:ascii="Cambria" w:eastAsia="Calibri" w:hAnsi="Cambria" w:cs="Arial"/>
          <w:color w:val="000000"/>
          <w:lang w:val="hr-HR"/>
        </w:rPr>
        <w:t xml:space="preserve">Ponuda mora sadržavati: </w:t>
      </w:r>
    </w:p>
    <w:p w14:paraId="3E9CB29B" w14:textId="77777777" w:rsidR="006E157F" w:rsidRPr="00113D6D" w:rsidRDefault="006E157F" w:rsidP="006E157F">
      <w:pPr>
        <w:numPr>
          <w:ilvl w:val="0"/>
          <w:numId w:val="24"/>
        </w:numPr>
        <w:autoSpaceDE w:val="0"/>
        <w:autoSpaceDN w:val="0"/>
        <w:adjustRightInd w:val="0"/>
        <w:spacing w:after="17" w:line="256" w:lineRule="auto"/>
        <w:jc w:val="both"/>
        <w:rPr>
          <w:rFonts w:ascii="Cambria" w:eastAsia="Calibri" w:hAnsi="Cambria" w:cs="Arial"/>
          <w:color w:val="000000"/>
          <w:lang w:val="hr-HR"/>
        </w:rPr>
      </w:pPr>
      <w:r w:rsidRPr="00113D6D">
        <w:rPr>
          <w:rFonts w:ascii="Cambria" w:eastAsia="Calibri" w:hAnsi="Cambria" w:cs="Arial"/>
          <w:color w:val="000000"/>
          <w:lang w:val="hr-HR"/>
        </w:rPr>
        <w:t xml:space="preserve">Popunjen ponudbeni list – OBRAZAC I (potpisan i </w:t>
      </w:r>
      <w:proofErr w:type="spellStart"/>
      <w:r w:rsidRPr="00113D6D">
        <w:rPr>
          <w:rFonts w:ascii="Cambria" w:eastAsia="Calibri" w:hAnsi="Cambria" w:cs="Arial"/>
          <w:color w:val="000000"/>
          <w:lang w:val="hr-HR"/>
        </w:rPr>
        <w:t>pečatiran</w:t>
      </w:r>
      <w:proofErr w:type="spellEnd"/>
      <w:r w:rsidRPr="00113D6D">
        <w:rPr>
          <w:rFonts w:ascii="Cambria" w:eastAsia="Calibri" w:hAnsi="Cambria" w:cs="Arial"/>
          <w:color w:val="000000"/>
          <w:lang w:val="hr-HR"/>
        </w:rPr>
        <w:t>)</w:t>
      </w:r>
    </w:p>
    <w:p w14:paraId="1C7CC4AB" w14:textId="77777777" w:rsidR="006E157F" w:rsidRPr="00113D6D" w:rsidRDefault="006E157F" w:rsidP="006E157F">
      <w:pPr>
        <w:numPr>
          <w:ilvl w:val="0"/>
          <w:numId w:val="24"/>
        </w:numPr>
        <w:autoSpaceDE w:val="0"/>
        <w:autoSpaceDN w:val="0"/>
        <w:adjustRightInd w:val="0"/>
        <w:spacing w:after="17" w:line="256" w:lineRule="auto"/>
        <w:jc w:val="both"/>
        <w:rPr>
          <w:rFonts w:ascii="Cambria" w:eastAsia="Calibri" w:hAnsi="Cambria" w:cs="Arial"/>
          <w:color w:val="000000"/>
          <w:lang w:val="hr-HR"/>
        </w:rPr>
      </w:pPr>
      <w:r w:rsidRPr="00113D6D">
        <w:rPr>
          <w:rFonts w:ascii="Cambria" w:eastAsia="Calibri" w:hAnsi="Cambria" w:cs="Arial"/>
          <w:color w:val="000000"/>
          <w:lang w:val="hr-HR"/>
        </w:rPr>
        <w:t xml:space="preserve">Popunjen troškovnik – OBRAZAC II (potpisan i </w:t>
      </w:r>
      <w:proofErr w:type="spellStart"/>
      <w:r w:rsidRPr="00113D6D">
        <w:rPr>
          <w:rFonts w:ascii="Cambria" w:eastAsia="Calibri" w:hAnsi="Cambria" w:cs="Arial"/>
          <w:color w:val="000000"/>
          <w:lang w:val="hr-HR"/>
        </w:rPr>
        <w:t>pečatiran</w:t>
      </w:r>
      <w:proofErr w:type="spellEnd"/>
      <w:r w:rsidRPr="00113D6D">
        <w:rPr>
          <w:rFonts w:ascii="Cambria" w:eastAsia="Calibri" w:hAnsi="Cambria" w:cs="Arial"/>
          <w:color w:val="000000"/>
          <w:lang w:val="hr-HR"/>
        </w:rPr>
        <w:t>)</w:t>
      </w:r>
    </w:p>
    <w:p w14:paraId="79919E39" w14:textId="77777777" w:rsidR="006E157F" w:rsidRPr="00113D6D" w:rsidRDefault="006E157F" w:rsidP="006E157F">
      <w:pPr>
        <w:numPr>
          <w:ilvl w:val="0"/>
          <w:numId w:val="24"/>
        </w:numPr>
        <w:autoSpaceDE w:val="0"/>
        <w:autoSpaceDN w:val="0"/>
        <w:adjustRightInd w:val="0"/>
        <w:spacing w:after="17" w:line="256" w:lineRule="auto"/>
        <w:rPr>
          <w:rFonts w:ascii="Cambria" w:eastAsia="Calibri" w:hAnsi="Cambria" w:cs="Arial"/>
          <w:lang w:val="hr-HR"/>
        </w:rPr>
      </w:pPr>
      <w:r w:rsidRPr="00113D6D">
        <w:rPr>
          <w:rFonts w:ascii="Cambria" w:eastAsia="Calibri" w:hAnsi="Cambria" w:cs="Arial"/>
          <w:lang w:val="hr-HR"/>
        </w:rPr>
        <w:t xml:space="preserve">Dokaz o ispunjavanju svih uvjeta iz točke IX. </w:t>
      </w:r>
    </w:p>
    <w:p w14:paraId="626FE332" w14:textId="77777777" w:rsidR="004806F9" w:rsidRPr="00113D6D" w:rsidRDefault="004806F9" w:rsidP="004806F9">
      <w:pPr>
        <w:autoSpaceDE w:val="0"/>
        <w:autoSpaceDN w:val="0"/>
        <w:adjustRightInd w:val="0"/>
        <w:spacing w:after="17" w:line="256" w:lineRule="auto"/>
        <w:ind w:left="720"/>
        <w:rPr>
          <w:rFonts w:ascii="Cambria" w:eastAsia="Calibri" w:hAnsi="Cambria" w:cs="Arial"/>
          <w:lang w:val="hr-HR"/>
        </w:rPr>
      </w:pPr>
    </w:p>
    <w:p w14:paraId="796BE3FB" w14:textId="77777777" w:rsidR="006E157F" w:rsidRPr="00113D6D" w:rsidRDefault="006E157F" w:rsidP="0003339C">
      <w:pPr>
        <w:numPr>
          <w:ilvl w:val="0"/>
          <w:numId w:val="25"/>
        </w:numPr>
        <w:autoSpaceDE w:val="0"/>
        <w:autoSpaceDN w:val="0"/>
        <w:adjustRightInd w:val="0"/>
        <w:spacing w:after="17" w:line="256" w:lineRule="auto"/>
        <w:contextualSpacing/>
        <w:rPr>
          <w:rFonts w:ascii="Cambria" w:eastAsia="Calibri" w:hAnsi="Cambria" w:cs="Arial"/>
          <w:b/>
          <w:lang w:val="hr-HR"/>
        </w:rPr>
      </w:pPr>
      <w:r w:rsidRPr="00113D6D">
        <w:rPr>
          <w:rFonts w:ascii="Cambria" w:eastAsia="Calibri" w:hAnsi="Cambria" w:cs="Arial"/>
          <w:b/>
          <w:lang w:val="hr-HR"/>
        </w:rPr>
        <w:t>NAČIN DOSTAVE PONUDE</w:t>
      </w:r>
    </w:p>
    <w:p w14:paraId="3B1606D3" w14:textId="77777777" w:rsidR="002A5705" w:rsidRPr="00113D6D" w:rsidRDefault="002A5705" w:rsidP="002A5705">
      <w:pPr>
        <w:autoSpaceDE w:val="0"/>
        <w:autoSpaceDN w:val="0"/>
        <w:adjustRightInd w:val="0"/>
        <w:spacing w:after="17"/>
        <w:rPr>
          <w:rFonts w:ascii="Cambria" w:eastAsia="Calibri" w:hAnsi="Cambria" w:cs="Arial"/>
          <w:b/>
          <w:lang w:val="hr-HR"/>
        </w:rPr>
      </w:pPr>
    </w:p>
    <w:p w14:paraId="5710A332" w14:textId="77777777" w:rsidR="006E157F" w:rsidRPr="00113D6D" w:rsidRDefault="006E157F" w:rsidP="005E343E">
      <w:pPr>
        <w:autoSpaceDE w:val="0"/>
        <w:autoSpaceDN w:val="0"/>
        <w:adjustRightInd w:val="0"/>
        <w:spacing w:after="17"/>
        <w:rPr>
          <w:rFonts w:ascii="Cambria" w:eastAsia="Calibri" w:hAnsi="Cambria" w:cs="Arial"/>
          <w:lang w:val="hr-HR"/>
        </w:rPr>
      </w:pPr>
      <w:r w:rsidRPr="00113D6D">
        <w:rPr>
          <w:rFonts w:ascii="Cambria" w:eastAsia="Calibri" w:hAnsi="Cambria" w:cs="Arial"/>
          <w:lang w:val="hr-HR"/>
        </w:rPr>
        <w:t>Ponuda se dostavlja u zatvorenoj omotnici preporučenom poštom</w:t>
      </w:r>
      <w:r w:rsidR="005E343E" w:rsidRPr="00113D6D">
        <w:rPr>
          <w:rFonts w:ascii="Cambria" w:eastAsia="Calibri" w:hAnsi="Cambria" w:cs="Arial"/>
          <w:lang w:val="hr-HR"/>
        </w:rPr>
        <w:t>.</w:t>
      </w:r>
    </w:p>
    <w:p w14:paraId="34518723" w14:textId="77777777" w:rsidR="006E157F" w:rsidRPr="00113D6D" w:rsidRDefault="006E157F" w:rsidP="006E157F">
      <w:pPr>
        <w:autoSpaceDE w:val="0"/>
        <w:autoSpaceDN w:val="0"/>
        <w:adjustRightInd w:val="0"/>
        <w:spacing w:after="17"/>
        <w:ind w:left="405"/>
        <w:contextualSpacing/>
        <w:jc w:val="both"/>
        <w:rPr>
          <w:rFonts w:ascii="Cambria" w:eastAsia="Calibri" w:hAnsi="Cambria" w:cs="Arial"/>
          <w:lang w:val="hr-HR"/>
        </w:rPr>
      </w:pPr>
    </w:p>
    <w:p w14:paraId="36BA189D" w14:textId="77777777" w:rsidR="006E157F" w:rsidRPr="00113D6D" w:rsidRDefault="006E157F" w:rsidP="006E157F">
      <w:pPr>
        <w:jc w:val="both"/>
        <w:rPr>
          <w:rFonts w:ascii="Cambria" w:hAnsi="Cambria" w:cs="Arial"/>
          <w:color w:val="000000"/>
          <w:lang w:val="hr-HR" w:eastAsia="hr-HR"/>
        </w:rPr>
      </w:pPr>
      <w:r w:rsidRPr="00113D6D">
        <w:rPr>
          <w:rFonts w:ascii="Cambria" w:hAnsi="Cambria" w:cs="Arial"/>
          <w:color w:val="000000"/>
          <w:lang w:val="hr-HR" w:eastAsia="hr-HR"/>
        </w:rPr>
        <w:t>Na omotnici ponude mora biti naznačeno:</w:t>
      </w:r>
    </w:p>
    <w:p w14:paraId="1C4F2324" w14:textId="77777777" w:rsidR="006E157F" w:rsidRPr="00113D6D" w:rsidRDefault="006E157F" w:rsidP="006E157F">
      <w:pPr>
        <w:jc w:val="both"/>
        <w:rPr>
          <w:rFonts w:ascii="Cambria" w:hAnsi="Cambria" w:cs="Arial"/>
          <w:color w:val="000000"/>
          <w:lang w:val="hr-HR" w:eastAsia="hr-HR"/>
        </w:rPr>
      </w:pPr>
    </w:p>
    <w:p w14:paraId="2303E955" w14:textId="77777777" w:rsidR="009050AD" w:rsidRPr="00113D6D" w:rsidRDefault="009050AD" w:rsidP="006E157F">
      <w:pPr>
        <w:autoSpaceDE w:val="0"/>
        <w:autoSpaceDN w:val="0"/>
        <w:adjustRightInd w:val="0"/>
        <w:rPr>
          <w:rFonts w:ascii="Cambria" w:hAnsi="Cambria"/>
          <w:lang w:val="hr-HR" w:eastAsia="hr-HR"/>
        </w:rPr>
      </w:pPr>
      <w:r w:rsidRPr="00113D6D">
        <w:rPr>
          <w:rFonts w:ascii="Cambria" w:eastAsia="Calibri" w:hAnsi="Cambria"/>
          <w:lang w:val="hr-HR"/>
        </w:rPr>
        <w:t>FAKULTET FILOZOFIJE I RELIGIJSKIH ZNANOSTI SVEUČILIŠTA U ZAGREBU</w:t>
      </w:r>
      <w:r w:rsidRPr="00113D6D">
        <w:rPr>
          <w:rFonts w:ascii="Cambria" w:hAnsi="Cambria"/>
          <w:lang w:val="hr-HR" w:eastAsia="hr-HR"/>
        </w:rPr>
        <w:t xml:space="preserve">, </w:t>
      </w:r>
    </w:p>
    <w:p w14:paraId="681B1FC4" w14:textId="77777777" w:rsidR="009050AD" w:rsidRPr="00113D6D" w:rsidRDefault="009050AD" w:rsidP="006E157F">
      <w:pPr>
        <w:autoSpaceDE w:val="0"/>
        <w:autoSpaceDN w:val="0"/>
        <w:adjustRightInd w:val="0"/>
        <w:rPr>
          <w:rFonts w:ascii="Cambria" w:eastAsia="Calibri" w:hAnsi="Cambria" w:cs="Arial"/>
          <w:bCs/>
          <w:color w:val="000000"/>
          <w:lang w:val="hr-HR"/>
        </w:rPr>
      </w:pPr>
      <w:proofErr w:type="spellStart"/>
      <w:r w:rsidRPr="00113D6D">
        <w:rPr>
          <w:rFonts w:ascii="Cambria" w:hAnsi="Cambria"/>
          <w:lang w:val="hr-HR" w:eastAsia="hr-HR"/>
        </w:rPr>
        <w:t>Jordanovac</w:t>
      </w:r>
      <w:proofErr w:type="spellEnd"/>
      <w:r w:rsidRPr="00113D6D">
        <w:rPr>
          <w:rFonts w:ascii="Cambria" w:hAnsi="Cambria"/>
          <w:lang w:val="hr-HR" w:eastAsia="hr-HR"/>
        </w:rPr>
        <w:t xml:space="preserve"> 110, 10000 Zagreb</w:t>
      </w:r>
      <w:r w:rsidRPr="00113D6D">
        <w:rPr>
          <w:rFonts w:ascii="Cambria" w:eastAsia="Calibri" w:hAnsi="Cambria" w:cs="Arial"/>
          <w:bCs/>
          <w:color w:val="000000"/>
          <w:lang w:val="hr-HR"/>
        </w:rPr>
        <w:t xml:space="preserve"> </w:t>
      </w:r>
    </w:p>
    <w:p w14:paraId="739EA3C0" w14:textId="7A624FC8" w:rsidR="006E157F" w:rsidRPr="00113D6D" w:rsidRDefault="009050AD" w:rsidP="006E157F">
      <w:pPr>
        <w:autoSpaceDE w:val="0"/>
        <w:autoSpaceDN w:val="0"/>
        <w:adjustRightInd w:val="0"/>
        <w:rPr>
          <w:rFonts w:ascii="Cambria" w:eastAsia="Calibri" w:hAnsi="Cambria" w:cs="Arial"/>
          <w:bCs/>
          <w:color w:val="000000"/>
          <w:lang w:val="hr-HR"/>
        </w:rPr>
      </w:pPr>
      <w:proofErr w:type="spellStart"/>
      <w:r w:rsidRPr="00113D6D">
        <w:rPr>
          <w:rFonts w:ascii="Cambria" w:eastAsia="Calibri" w:hAnsi="Cambria" w:cs="Arial"/>
          <w:bCs/>
          <w:color w:val="000000"/>
          <w:lang w:val="hr-HR"/>
        </w:rPr>
        <w:t>E</w:t>
      </w:r>
      <w:r w:rsidR="009332BC" w:rsidRPr="00113D6D">
        <w:rPr>
          <w:rFonts w:ascii="Cambria" w:eastAsia="Calibri" w:hAnsi="Cambria" w:cs="Arial"/>
          <w:bCs/>
          <w:color w:val="000000"/>
          <w:lang w:val="hr-HR"/>
        </w:rPr>
        <w:t>v</w:t>
      </w:r>
      <w:proofErr w:type="spellEnd"/>
      <w:r w:rsidR="009332BC" w:rsidRPr="00113D6D">
        <w:rPr>
          <w:rFonts w:ascii="Cambria" w:eastAsia="Calibri" w:hAnsi="Cambria" w:cs="Arial"/>
          <w:bCs/>
          <w:color w:val="000000"/>
          <w:lang w:val="hr-HR"/>
        </w:rPr>
        <w:t xml:space="preserve">. broj  </w:t>
      </w:r>
      <w:r w:rsidR="001015AE">
        <w:rPr>
          <w:rFonts w:ascii="Cambria" w:eastAsia="Calibri" w:hAnsi="Cambria" w:cs="Arial"/>
          <w:bCs/>
          <w:color w:val="000000"/>
          <w:lang w:val="hr-HR"/>
        </w:rPr>
        <w:t>11</w:t>
      </w:r>
      <w:r w:rsidR="002A5705" w:rsidRPr="00113D6D">
        <w:rPr>
          <w:rFonts w:ascii="Cambria" w:eastAsia="Calibri" w:hAnsi="Cambria" w:cs="Arial"/>
          <w:bCs/>
          <w:color w:val="000000"/>
          <w:lang w:val="hr-HR"/>
        </w:rPr>
        <w:t>/</w:t>
      </w:r>
      <w:r w:rsidR="007B2B2D" w:rsidRPr="00113D6D">
        <w:rPr>
          <w:rFonts w:ascii="Cambria" w:eastAsia="Calibri" w:hAnsi="Cambria" w:cs="Arial"/>
          <w:bCs/>
          <w:color w:val="000000"/>
          <w:lang w:val="hr-HR"/>
        </w:rPr>
        <w:t>202</w:t>
      </w:r>
      <w:r w:rsidR="001015AE">
        <w:rPr>
          <w:rFonts w:ascii="Cambria" w:eastAsia="Calibri" w:hAnsi="Cambria" w:cs="Arial"/>
          <w:bCs/>
          <w:color w:val="000000"/>
          <w:lang w:val="hr-HR"/>
        </w:rPr>
        <w:t>2</w:t>
      </w:r>
      <w:r w:rsidR="0046355C" w:rsidRPr="00113D6D">
        <w:rPr>
          <w:rFonts w:ascii="Cambria" w:eastAsia="Calibri" w:hAnsi="Cambria" w:cs="Arial"/>
          <w:bCs/>
          <w:color w:val="000000"/>
          <w:lang w:val="hr-HR"/>
        </w:rPr>
        <w:t>.</w:t>
      </w:r>
    </w:p>
    <w:p w14:paraId="27FCFF21" w14:textId="77777777" w:rsidR="006E157F" w:rsidRPr="00113D6D" w:rsidRDefault="006E157F" w:rsidP="006E157F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 xml:space="preserve"> „NE OTVARATI“ </w:t>
      </w:r>
    </w:p>
    <w:p w14:paraId="2FD44A90" w14:textId="77777777" w:rsidR="006E157F" w:rsidRPr="00113D6D" w:rsidRDefault="006E157F" w:rsidP="006E157F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</w:p>
    <w:p w14:paraId="7E3D4B47" w14:textId="77777777" w:rsidR="008F5538" w:rsidRPr="00113D6D" w:rsidRDefault="008F5538" w:rsidP="006E157F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</w:p>
    <w:p w14:paraId="107DE240" w14:textId="77777777" w:rsidR="006E157F" w:rsidRPr="00113D6D" w:rsidRDefault="003155A4" w:rsidP="0003339C">
      <w:pPr>
        <w:numPr>
          <w:ilvl w:val="0"/>
          <w:numId w:val="25"/>
        </w:numPr>
        <w:autoSpaceDE w:val="0"/>
        <w:autoSpaceDN w:val="0"/>
        <w:adjustRightInd w:val="0"/>
        <w:spacing w:after="160" w:line="256" w:lineRule="auto"/>
        <w:rPr>
          <w:rFonts w:ascii="Cambria" w:hAnsi="Cambria" w:cs="Arial"/>
          <w:b/>
          <w:bCs/>
          <w:color w:val="000000"/>
          <w:lang w:val="hr-HR" w:eastAsia="hr-HR"/>
        </w:rPr>
      </w:pPr>
      <w:r w:rsidRPr="00113D6D">
        <w:rPr>
          <w:rFonts w:ascii="Cambria" w:hAnsi="Cambria" w:cs="Arial"/>
          <w:b/>
          <w:bCs/>
          <w:color w:val="000000"/>
          <w:lang w:val="hr-HR" w:eastAsia="hr-HR"/>
        </w:rPr>
        <w:t>ROK ZA DOSTAVU PONUDE</w:t>
      </w:r>
    </w:p>
    <w:p w14:paraId="485D63AD" w14:textId="77777777" w:rsidR="006E157F" w:rsidRPr="00113D6D" w:rsidRDefault="006E157F" w:rsidP="006E157F">
      <w:pPr>
        <w:autoSpaceDE w:val="0"/>
        <w:autoSpaceDN w:val="0"/>
        <w:adjustRightInd w:val="0"/>
        <w:ind w:left="1080"/>
        <w:rPr>
          <w:rFonts w:ascii="Cambria" w:hAnsi="Cambria" w:cs="Arial"/>
          <w:bCs/>
          <w:color w:val="000000"/>
          <w:lang w:val="hr-HR" w:eastAsia="hr-HR"/>
        </w:rPr>
      </w:pPr>
    </w:p>
    <w:p w14:paraId="41C5C70E" w14:textId="0CBC1684" w:rsidR="006E157F" w:rsidRPr="00113D6D" w:rsidRDefault="006E157F" w:rsidP="002A5705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 xml:space="preserve">Rok za dostavu ponuda </w:t>
      </w:r>
      <w:r w:rsidR="0082208A" w:rsidRPr="00113D6D">
        <w:rPr>
          <w:rFonts w:ascii="Cambria" w:hAnsi="Cambria" w:cs="Arial"/>
          <w:bCs/>
          <w:color w:val="000000"/>
          <w:lang w:val="hr-HR" w:eastAsia="hr-HR"/>
        </w:rPr>
        <w:t xml:space="preserve">je najkasnije do </w:t>
      </w:r>
      <w:r w:rsidR="002832C3" w:rsidRPr="00B22CDE">
        <w:rPr>
          <w:rFonts w:ascii="Cambria" w:hAnsi="Cambria" w:cs="Arial"/>
          <w:bCs/>
          <w:color w:val="000000"/>
          <w:lang w:val="hr-HR" w:eastAsia="hr-HR"/>
        </w:rPr>
        <w:t>2</w:t>
      </w:r>
      <w:r w:rsidR="00CF73C4">
        <w:rPr>
          <w:rFonts w:ascii="Cambria" w:hAnsi="Cambria" w:cs="Arial"/>
          <w:bCs/>
          <w:color w:val="000000"/>
          <w:lang w:val="hr-HR" w:eastAsia="hr-HR"/>
        </w:rPr>
        <w:t>5</w:t>
      </w:r>
      <w:r w:rsidR="0082208A" w:rsidRPr="00B22CDE">
        <w:rPr>
          <w:rFonts w:ascii="Cambria" w:hAnsi="Cambria" w:cs="Arial"/>
          <w:bCs/>
          <w:color w:val="000000"/>
          <w:lang w:val="hr-HR" w:eastAsia="hr-HR"/>
        </w:rPr>
        <w:t>.</w:t>
      </w:r>
      <w:r w:rsidR="00E33C88" w:rsidRPr="00B22CDE">
        <w:rPr>
          <w:rFonts w:ascii="Cambria" w:hAnsi="Cambria" w:cs="Arial"/>
          <w:bCs/>
          <w:color w:val="000000"/>
          <w:lang w:val="hr-HR" w:eastAsia="hr-HR"/>
        </w:rPr>
        <w:t xml:space="preserve"> </w:t>
      </w:r>
      <w:r w:rsidR="002832C3" w:rsidRPr="00B22CDE">
        <w:rPr>
          <w:rFonts w:ascii="Cambria" w:hAnsi="Cambria" w:cs="Arial"/>
          <w:bCs/>
          <w:color w:val="000000"/>
          <w:lang w:val="hr-HR" w:eastAsia="hr-HR"/>
        </w:rPr>
        <w:t xml:space="preserve">svibnja </w:t>
      </w:r>
      <w:r w:rsidR="0082208A" w:rsidRPr="00B22CDE">
        <w:rPr>
          <w:rFonts w:ascii="Cambria" w:hAnsi="Cambria" w:cs="Arial"/>
          <w:bCs/>
          <w:color w:val="000000"/>
          <w:lang w:val="hr-HR" w:eastAsia="hr-HR"/>
        </w:rPr>
        <w:t>202</w:t>
      </w:r>
      <w:r w:rsidR="002832C3" w:rsidRPr="00B22CDE">
        <w:rPr>
          <w:rFonts w:ascii="Cambria" w:hAnsi="Cambria" w:cs="Arial"/>
          <w:bCs/>
          <w:color w:val="000000"/>
          <w:lang w:val="hr-HR" w:eastAsia="hr-HR"/>
        </w:rPr>
        <w:t>2</w:t>
      </w:r>
      <w:r w:rsidR="00FF30BD" w:rsidRPr="00B22CDE">
        <w:rPr>
          <w:rFonts w:ascii="Cambria" w:hAnsi="Cambria" w:cs="Arial"/>
          <w:bCs/>
          <w:color w:val="000000"/>
          <w:lang w:val="hr-HR" w:eastAsia="hr-HR"/>
        </w:rPr>
        <w:t>.</w:t>
      </w:r>
      <w:r w:rsidR="005502C8" w:rsidRPr="00113D6D">
        <w:rPr>
          <w:rFonts w:ascii="Cambria" w:hAnsi="Cambria" w:cs="Arial"/>
          <w:bCs/>
          <w:color w:val="000000"/>
          <w:lang w:val="hr-HR" w:eastAsia="hr-HR"/>
        </w:rPr>
        <w:t xml:space="preserve"> </w:t>
      </w:r>
      <w:r w:rsidR="00E33C88" w:rsidRPr="00113D6D">
        <w:rPr>
          <w:rFonts w:ascii="Cambria" w:hAnsi="Cambria" w:cs="Arial"/>
          <w:bCs/>
          <w:color w:val="000000"/>
          <w:lang w:val="hr-HR" w:eastAsia="hr-HR"/>
        </w:rPr>
        <w:t>u 23:59.</w:t>
      </w:r>
    </w:p>
    <w:p w14:paraId="5B722A71" w14:textId="77777777" w:rsidR="0082208A" w:rsidRPr="00113D6D" w:rsidRDefault="0082208A" w:rsidP="002A5705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>Otvaranje ponuda nije javno.</w:t>
      </w:r>
    </w:p>
    <w:p w14:paraId="45D32065" w14:textId="77777777" w:rsidR="00E974F2" w:rsidRPr="00113D6D" w:rsidRDefault="00E974F2" w:rsidP="00E974F2">
      <w:pPr>
        <w:autoSpaceDE w:val="0"/>
        <w:autoSpaceDN w:val="0"/>
        <w:adjustRightInd w:val="0"/>
        <w:spacing w:after="160" w:line="256" w:lineRule="auto"/>
        <w:rPr>
          <w:rFonts w:ascii="Cambria" w:hAnsi="Cambria" w:cs="Arial"/>
          <w:b/>
          <w:bCs/>
          <w:color w:val="000000"/>
          <w:lang w:val="hr-HR" w:eastAsia="hr-HR"/>
        </w:rPr>
      </w:pPr>
    </w:p>
    <w:p w14:paraId="4F8E9962" w14:textId="77777777" w:rsidR="006E157F" w:rsidRPr="00113D6D" w:rsidRDefault="006E157F" w:rsidP="0003339C">
      <w:pPr>
        <w:numPr>
          <w:ilvl w:val="0"/>
          <w:numId w:val="25"/>
        </w:numPr>
        <w:autoSpaceDE w:val="0"/>
        <w:autoSpaceDN w:val="0"/>
        <w:adjustRightInd w:val="0"/>
        <w:spacing w:after="160" w:line="256" w:lineRule="auto"/>
        <w:rPr>
          <w:rFonts w:ascii="Cambria" w:hAnsi="Cambria" w:cs="Arial"/>
          <w:b/>
          <w:bCs/>
          <w:color w:val="000000"/>
          <w:lang w:val="hr-HR" w:eastAsia="hr-HR"/>
        </w:rPr>
      </w:pPr>
      <w:r w:rsidRPr="00113D6D">
        <w:rPr>
          <w:rFonts w:ascii="Cambria" w:hAnsi="Cambria" w:cs="Arial"/>
          <w:b/>
          <w:bCs/>
          <w:color w:val="000000"/>
          <w:lang w:val="hr-HR" w:eastAsia="hr-HR"/>
        </w:rPr>
        <w:lastRenderedPageBreak/>
        <w:t>OSTALO</w:t>
      </w:r>
    </w:p>
    <w:p w14:paraId="2C9F2483" w14:textId="77777777" w:rsidR="006E157F" w:rsidRPr="00113D6D" w:rsidRDefault="006E157F" w:rsidP="006E157F">
      <w:pPr>
        <w:autoSpaceDE w:val="0"/>
        <w:autoSpaceDN w:val="0"/>
        <w:adjustRightInd w:val="0"/>
        <w:rPr>
          <w:rFonts w:ascii="Cambria" w:hAnsi="Cambria" w:cs="Arial"/>
          <w:bCs/>
          <w:color w:val="000000"/>
          <w:lang w:val="hr-HR" w:eastAsia="hr-HR"/>
        </w:rPr>
      </w:pPr>
    </w:p>
    <w:p w14:paraId="70487C3F" w14:textId="77777777" w:rsidR="006E157F" w:rsidRPr="00113D6D" w:rsidRDefault="006E157F" w:rsidP="006E157F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27D361BE" w14:textId="77777777" w:rsidR="006E157F" w:rsidRPr="00113D6D" w:rsidRDefault="006E157F" w:rsidP="006E157F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lang w:val="hr-HR" w:eastAsia="hr-HR"/>
        </w:rPr>
      </w:pPr>
    </w:p>
    <w:p w14:paraId="73597C61" w14:textId="77777777" w:rsidR="00A04DA0" w:rsidRPr="00113D6D" w:rsidRDefault="006E157F" w:rsidP="007B2B2D">
      <w:pPr>
        <w:numPr>
          <w:ilvl w:val="0"/>
          <w:numId w:val="26"/>
        </w:numPr>
        <w:rPr>
          <w:rFonts w:ascii="Cambria" w:hAnsi="Cambria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>Obavijest o predmetu nabav</w:t>
      </w:r>
      <w:r w:rsidR="009332BC" w:rsidRPr="00113D6D">
        <w:rPr>
          <w:rFonts w:ascii="Cambria" w:hAnsi="Cambria" w:cs="Arial"/>
          <w:bCs/>
          <w:color w:val="000000"/>
          <w:lang w:val="hr-HR" w:eastAsia="hr-HR"/>
        </w:rPr>
        <w:t xml:space="preserve">e: </w:t>
      </w:r>
    </w:p>
    <w:p w14:paraId="4B058495" w14:textId="77777777" w:rsidR="000A0593" w:rsidRPr="00113D6D" w:rsidRDefault="00A04DA0" w:rsidP="00E33C88">
      <w:pPr>
        <w:ind w:left="720"/>
        <w:rPr>
          <w:rFonts w:ascii="Cambria" w:hAnsi="Cambria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>kontakt</w:t>
      </w:r>
      <w:r w:rsidR="009332BC" w:rsidRPr="00113D6D">
        <w:rPr>
          <w:rFonts w:ascii="Cambria" w:hAnsi="Cambria" w:cs="Arial"/>
          <w:bCs/>
          <w:color w:val="000000"/>
          <w:lang w:val="hr-HR" w:eastAsia="hr-HR"/>
        </w:rPr>
        <w:t xml:space="preserve"> (</w:t>
      </w:r>
      <w:r w:rsidR="005F3198" w:rsidRPr="00113D6D">
        <w:rPr>
          <w:rFonts w:ascii="Cambria" w:hAnsi="Cambria" w:cs="Arial"/>
          <w:bCs/>
          <w:color w:val="000000"/>
          <w:lang w:val="hr-HR" w:eastAsia="hr-HR"/>
        </w:rPr>
        <w:t xml:space="preserve">Josip Ledić, </w:t>
      </w:r>
      <w:r w:rsidR="00E33C88" w:rsidRPr="00113D6D">
        <w:rPr>
          <w:rFonts w:ascii="Cambria" w:hAnsi="Cambria"/>
          <w:lang w:val="hr-HR" w:eastAsia="hr-HR"/>
        </w:rPr>
        <w:t>mob</w:t>
      </w:r>
      <w:r w:rsidR="007B2B2D" w:rsidRPr="00113D6D">
        <w:rPr>
          <w:rFonts w:ascii="Cambria" w:hAnsi="Cambria"/>
          <w:lang w:val="hr-HR" w:eastAsia="hr-HR"/>
        </w:rPr>
        <w:t xml:space="preserve">.: +385 </w:t>
      </w:r>
      <w:r w:rsidR="00E33C88" w:rsidRPr="00113D6D">
        <w:rPr>
          <w:rFonts w:ascii="Cambria" w:hAnsi="Cambria"/>
          <w:lang w:val="hr-HR" w:eastAsia="hr-HR"/>
        </w:rPr>
        <w:t>9</w:t>
      </w:r>
      <w:r w:rsidR="005F3198" w:rsidRPr="00113D6D">
        <w:rPr>
          <w:rFonts w:ascii="Cambria" w:hAnsi="Cambria"/>
          <w:lang w:val="hr-HR" w:eastAsia="hr-HR"/>
        </w:rPr>
        <w:t>8</w:t>
      </w:r>
      <w:r w:rsidR="007B2B2D" w:rsidRPr="00113D6D">
        <w:rPr>
          <w:rFonts w:ascii="Cambria" w:hAnsi="Cambria"/>
          <w:lang w:val="hr-HR" w:eastAsia="hr-HR"/>
        </w:rPr>
        <w:t xml:space="preserve"> </w:t>
      </w:r>
      <w:r w:rsidR="005F3198" w:rsidRPr="00113D6D">
        <w:rPr>
          <w:rFonts w:ascii="Cambria" w:hAnsi="Cambria"/>
          <w:lang w:val="hr-HR" w:eastAsia="hr-HR"/>
        </w:rPr>
        <w:t>347 503</w:t>
      </w:r>
      <w:r w:rsidR="007B2B2D" w:rsidRPr="00113D6D">
        <w:rPr>
          <w:rFonts w:ascii="Cambria" w:hAnsi="Cambria"/>
          <w:lang w:val="hr-HR" w:eastAsia="hr-HR"/>
        </w:rPr>
        <w:t xml:space="preserve">, </w:t>
      </w:r>
      <w:r w:rsidRPr="00113D6D">
        <w:rPr>
          <w:rFonts w:ascii="Cambria" w:hAnsi="Cambria"/>
          <w:lang w:val="hr-HR" w:eastAsia="hr-HR"/>
        </w:rPr>
        <w:t>mail</w:t>
      </w:r>
      <w:r w:rsidR="000A0593" w:rsidRPr="00113D6D">
        <w:rPr>
          <w:rFonts w:ascii="Cambria" w:hAnsi="Cambria"/>
          <w:lang w:val="hr-HR" w:eastAsia="hr-HR"/>
        </w:rPr>
        <w:t>:</w:t>
      </w:r>
      <w:r w:rsidR="0082208A" w:rsidRPr="00113D6D">
        <w:rPr>
          <w:rFonts w:ascii="Cambria" w:hAnsi="Cambria"/>
          <w:lang w:val="hr-HR" w:eastAsia="hr-HR"/>
        </w:rPr>
        <w:t xml:space="preserve"> </w:t>
      </w:r>
      <w:r w:rsidR="005F3198" w:rsidRPr="00113D6D">
        <w:rPr>
          <w:rFonts w:ascii="Cambria" w:hAnsi="Cambria"/>
          <w:lang w:val="hr-HR" w:eastAsia="hr-HR"/>
        </w:rPr>
        <w:t>j.ledic@ffrz.hr</w:t>
      </w:r>
      <w:r w:rsidR="000A0593" w:rsidRPr="00113D6D">
        <w:rPr>
          <w:rFonts w:ascii="Cambria" w:hAnsi="Cambria"/>
          <w:lang w:val="hr-HR" w:eastAsia="hr-HR"/>
        </w:rPr>
        <w:t>)</w:t>
      </w:r>
      <w:r w:rsidR="005502C8" w:rsidRPr="00113D6D">
        <w:rPr>
          <w:rFonts w:ascii="Cambria" w:hAnsi="Cambria"/>
          <w:lang w:val="hr-HR" w:eastAsia="hr-HR"/>
        </w:rPr>
        <w:t xml:space="preserve"> </w:t>
      </w:r>
    </w:p>
    <w:p w14:paraId="2DBC1EF9" w14:textId="77777777" w:rsidR="00F218F8" w:rsidRPr="00113D6D" w:rsidRDefault="00F218F8" w:rsidP="00F218F8">
      <w:pPr>
        <w:ind w:left="720"/>
        <w:rPr>
          <w:rFonts w:ascii="Cambria" w:hAnsi="Cambria"/>
          <w:lang w:val="hr-HR" w:eastAsia="hr-HR"/>
        </w:rPr>
      </w:pPr>
    </w:p>
    <w:p w14:paraId="24FCFDF1" w14:textId="77777777" w:rsidR="006E157F" w:rsidRPr="00113D6D" w:rsidRDefault="006E157F" w:rsidP="006E157F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lang w:val="hr-HR" w:eastAsia="hr-HR"/>
        </w:rPr>
      </w:pPr>
      <w:r w:rsidRPr="00113D6D">
        <w:rPr>
          <w:rFonts w:ascii="Cambria" w:hAnsi="Cambria" w:cs="Arial"/>
          <w:bCs/>
          <w:color w:val="000000"/>
          <w:lang w:val="hr-HR" w:eastAsia="hr-HR"/>
        </w:rPr>
        <w:t xml:space="preserve">Obavijest o rezultatima nabave: pisanu obavijest o rezultatima nabave Naručitelj će </w:t>
      </w:r>
      <w:r w:rsidR="00F218F8" w:rsidRPr="00113D6D">
        <w:rPr>
          <w:rFonts w:ascii="Cambria" w:hAnsi="Cambria" w:cs="Arial"/>
          <w:bCs/>
          <w:color w:val="000000"/>
          <w:lang w:val="hr-HR" w:eastAsia="hr-HR"/>
        </w:rPr>
        <w:t>d</w:t>
      </w:r>
      <w:r w:rsidRPr="00113D6D">
        <w:rPr>
          <w:rFonts w:ascii="Cambria" w:hAnsi="Cambria" w:cs="Arial"/>
          <w:bCs/>
          <w:color w:val="000000"/>
          <w:lang w:val="hr-HR" w:eastAsia="hr-HR"/>
        </w:rPr>
        <w:t>ostaviti na e-mail adresu svim ponudite</w:t>
      </w:r>
      <w:r w:rsidR="000A0593" w:rsidRPr="00113D6D">
        <w:rPr>
          <w:rFonts w:ascii="Cambria" w:hAnsi="Cambria" w:cs="Arial"/>
          <w:bCs/>
          <w:color w:val="000000"/>
          <w:lang w:val="hr-HR" w:eastAsia="hr-HR"/>
        </w:rPr>
        <w:t>ljima najkasnije u roku od deset (10</w:t>
      </w:r>
      <w:r w:rsidRPr="00113D6D">
        <w:rPr>
          <w:rFonts w:ascii="Cambria" w:hAnsi="Cambria" w:cs="Arial"/>
          <w:bCs/>
          <w:color w:val="000000"/>
          <w:lang w:val="hr-HR" w:eastAsia="hr-HR"/>
        </w:rPr>
        <w:t xml:space="preserve">) dana od odabira ponude. </w:t>
      </w:r>
    </w:p>
    <w:sectPr w:rsidR="006E157F" w:rsidRPr="00113D6D" w:rsidSect="00E74A99">
      <w:headerReference w:type="default" r:id="rId9"/>
      <w:footerReference w:type="default" r:id="rId10"/>
      <w:pgSz w:w="11907" w:h="16840" w:code="9"/>
      <w:pgMar w:top="256" w:right="1119" w:bottom="791" w:left="1134" w:header="6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2A7C0" w14:textId="77777777" w:rsidR="003A2117" w:rsidRDefault="003A2117">
      <w:r>
        <w:separator/>
      </w:r>
    </w:p>
  </w:endnote>
  <w:endnote w:type="continuationSeparator" w:id="0">
    <w:p w14:paraId="33D5A22E" w14:textId="77777777" w:rsidR="003A2117" w:rsidRDefault="003A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076775"/>
      <w:docPartObj>
        <w:docPartGallery w:val="Page Numbers (Bottom of Page)"/>
        <w:docPartUnique/>
      </w:docPartObj>
    </w:sdtPr>
    <w:sdtEndPr/>
    <w:sdtContent>
      <w:p w14:paraId="76D8ECF4" w14:textId="50DFB6E5" w:rsidR="00DA1D91" w:rsidRDefault="00DA1D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63" w:rsidRPr="00825763">
          <w:rPr>
            <w:noProof/>
            <w:lang w:val="hr-HR"/>
          </w:rPr>
          <w:t>7</w:t>
        </w:r>
        <w:r>
          <w:fldChar w:fldCharType="end"/>
        </w:r>
      </w:p>
    </w:sdtContent>
  </w:sdt>
  <w:p w14:paraId="7B07517C" w14:textId="77777777" w:rsidR="00DA1D91" w:rsidRDefault="00DA1D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F0F7" w14:textId="77777777" w:rsidR="003A2117" w:rsidRDefault="003A2117">
      <w:r>
        <w:separator/>
      </w:r>
    </w:p>
  </w:footnote>
  <w:footnote w:type="continuationSeparator" w:id="0">
    <w:p w14:paraId="76B7D97D" w14:textId="77777777" w:rsidR="003A2117" w:rsidRDefault="003A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54"/>
      <w:gridCol w:w="7600"/>
    </w:tblGrid>
    <w:tr w:rsidR="00BB1995" w:rsidRPr="00965D6B" w14:paraId="53EDCEF7" w14:textId="77777777" w:rsidTr="00965D6B">
      <w:trPr>
        <w:trHeight w:val="1146"/>
      </w:trPr>
      <w:tc>
        <w:tcPr>
          <w:tcW w:w="1839" w:type="dxa"/>
          <w:shd w:val="clear" w:color="auto" w:fill="auto"/>
          <w:vAlign w:val="center"/>
        </w:tcPr>
        <w:p w14:paraId="0645B977" w14:textId="77777777" w:rsidR="00BB1995" w:rsidRDefault="007A7DF4" w:rsidP="00965D6B">
          <w:pPr>
            <w:jc w:val="center"/>
          </w:pPr>
          <w:r>
            <w:rPr>
              <w:rFonts w:ascii="Cambria" w:hAnsi="Cambria"/>
              <w:noProof/>
              <w:lang w:val="hr-HR" w:eastAsia="hr-HR"/>
            </w:rPr>
            <w:drawing>
              <wp:inline distT="0" distB="0" distL="0" distR="0" wp14:anchorId="22273227" wp14:editId="54BBD603">
                <wp:extent cx="1167384" cy="116738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FRZ_logo20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197" cy="1184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14:paraId="3BE8AF3F" w14:textId="77777777" w:rsidR="007A7DF4" w:rsidRDefault="007A7DF4" w:rsidP="00E74A99">
          <w:pPr>
            <w:autoSpaceDE w:val="0"/>
            <w:autoSpaceDN w:val="0"/>
            <w:adjustRightInd w:val="0"/>
            <w:rPr>
              <w:rFonts w:ascii="Cambria" w:eastAsia="Calibri" w:hAnsi="Cambria"/>
              <w:sz w:val="22"/>
              <w:szCs w:val="22"/>
              <w:lang w:val="hr-HR"/>
            </w:rPr>
          </w:pPr>
        </w:p>
        <w:p w14:paraId="6897D362" w14:textId="77777777" w:rsidR="00E74A99" w:rsidRDefault="00E74A99" w:rsidP="00E74A99">
          <w:pPr>
            <w:autoSpaceDE w:val="0"/>
            <w:autoSpaceDN w:val="0"/>
            <w:adjustRightInd w:val="0"/>
            <w:rPr>
              <w:rFonts w:ascii="Cambria" w:eastAsia="Calibri" w:hAnsi="Cambria"/>
              <w:sz w:val="22"/>
              <w:szCs w:val="22"/>
              <w:lang w:val="hr-HR"/>
            </w:rPr>
          </w:pPr>
          <w:r w:rsidRPr="00E74A99">
            <w:rPr>
              <w:rFonts w:ascii="Cambria" w:eastAsia="Calibri" w:hAnsi="Cambria"/>
              <w:sz w:val="22"/>
              <w:szCs w:val="22"/>
              <w:lang w:val="hr-HR"/>
            </w:rPr>
            <w:t>SVEUČILIŠT</w:t>
          </w:r>
          <w:r>
            <w:rPr>
              <w:rFonts w:ascii="Cambria" w:eastAsia="Calibri" w:hAnsi="Cambria"/>
              <w:sz w:val="22"/>
              <w:szCs w:val="22"/>
              <w:lang w:val="hr-HR"/>
            </w:rPr>
            <w:t>E</w:t>
          </w:r>
          <w:r w:rsidRPr="00E74A99">
            <w:rPr>
              <w:rFonts w:ascii="Cambria" w:eastAsia="Calibri" w:hAnsi="Cambria"/>
              <w:sz w:val="22"/>
              <w:szCs w:val="22"/>
              <w:lang w:val="hr-HR"/>
            </w:rPr>
            <w:t xml:space="preserve"> U ZAGREBU</w:t>
          </w:r>
        </w:p>
        <w:p w14:paraId="23954C17" w14:textId="77777777" w:rsidR="00E74A99" w:rsidRPr="003545A4" w:rsidRDefault="003545A4" w:rsidP="00E74A99">
          <w:pPr>
            <w:autoSpaceDE w:val="0"/>
            <w:autoSpaceDN w:val="0"/>
            <w:adjustRightInd w:val="0"/>
            <w:rPr>
              <w:rFonts w:ascii="Cambria" w:hAnsi="Cambria"/>
              <w:b/>
              <w:i/>
              <w:sz w:val="22"/>
              <w:szCs w:val="22"/>
              <w:lang w:val="hr-HR" w:eastAsia="hr-HR"/>
            </w:rPr>
          </w:pPr>
          <w:r w:rsidRPr="003545A4">
            <w:rPr>
              <w:rFonts w:ascii="Cambria" w:eastAsia="Calibri" w:hAnsi="Cambria"/>
              <w:b/>
              <w:i/>
              <w:sz w:val="22"/>
              <w:szCs w:val="22"/>
              <w:lang w:val="hr-HR"/>
            </w:rPr>
            <w:t xml:space="preserve">Fakultet filozofije i religijskih znanosti </w:t>
          </w:r>
        </w:p>
        <w:p w14:paraId="3194E101" w14:textId="77777777" w:rsidR="00E74A99" w:rsidRDefault="00E74A99" w:rsidP="00E74A99">
          <w:pPr>
            <w:autoSpaceDE w:val="0"/>
            <w:autoSpaceDN w:val="0"/>
            <w:adjustRightInd w:val="0"/>
            <w:rPr>
              <w:rFonts w:ascii="Cambria" w:eastAsia="Calibri" w:hAnsi="Cambria" w:cs="Arial"/>
              <w:bCs/>
              <w:color w:val="000000"/>
              <w:sz w:val="22"/>
              <w:szCs w:val="22"/>
              <w:lang w:val="hr-HR"/>
            </w:rPr>
          </w:pPr>
          <w:proofErr w:type="spellStart"/>
          <w:r w:rsidRPr="00E74A99">
            <w:rPr>
              <w:rFonts w:ascii="Cambria" w:hAnsi="Cambria"/>
              <w:sz w:val="22"/>
              <w:szCs w:val="22"/>
              <w:lang w:val="hr-HR" w:eastAsia="hr-HR"/>
            </w:rPr>
            <w:t>Jordanovac</w:t>
          </w:r>
          <w:proofErr w:type="spellEnd"/>
          <w:r w:rsidRPr="00E74A99">
            <w:rPr>
              <w:rFonts w:ascii="Cambria" w:hAnsi="Cambria"/>
              <w:sz w:val="22"/>
              <w:szCs w:val="22"/>
              <w:lang w:val="hr-HR" w:eastAsia="hr-HR"/>
            </w:rPr>
            <w:t xml:space="preserve"> 110, 10000 Zagreb</w:t>
          </w:r>
        </w:p>
        <w:p w14:paraId="3788A441" w14:textId="77777777" w:rsidR="00E74A99" w:rsidRDefault="00E74A99" w:rsidP="00E74A99">
          <w:pPr>
            <w:autoSpaceDE w:val="0"/>
            <w:autoSpaceDN w:val="0"/>
            <w:adjustRightInd w:val="0"/>
            <w:rPr>
              <w:rFonts w:ascii="Cambria" w:hAnsi="Cambria"/>
              <w:sz w:val="18"/>
              <w:szCs w:val="18"/>
              <w:lang w:val="hr-HR" w:eastAsia="hr-HR"/>
            </w:rPr>
          </w:pPr>
        </w:p>
        <w:p w14:paraId="101210A2" w14:textId="77777777" w:rsidR="00BB1995" w:rsidRPr="00E74A99" w:rsidRDefault="00BB1995" w:rsidP="00E74A99">
          <w:pPr>
            <w:autoSpaceDE w:val="0"/>
            <w:autoSpaceDN w:val="0"/>
            <w:adjustRightInd w:val="0"/>
            <w:rPr>
              <w:rFonts w:ascii="Cambria" w:hAnsi="Cambria"/>
              <w:sz w:val="18"/>
              <w:szCs w:val="18"/>
              <w:lang w:val="hr-HR" w:eastAsia="hr-HR"/>
            </w:rPr>
          </w:pPr>
          <w:r w:rsidRPr="00E74A99">
            <w:rPr>
              <w:rFonts w:ascii="Cambria" w:hAnsi="Cambria"/>
              <w:sz w:val="18"/>
              <w:szCs w:val="18"/>
              <w:lang w:val="hr-HR" w:eastAsia="hr-HR"/>
            </w:rPr>
            <w:t xml:space="preserve">Tel.: </w:t>
          </w:r>
          <w:r w:rsidR="003545A4" w:rsidRPr="003545A4">
            <w:rPr>
              <w:rFonts w:ascii="Cambria" w:hAnsi="Cambria"/>
              <w:sz w:val="18"/>
              <w:szCs w:val="18"/>
              <w:lang w:val="hr-HR" w:eastAsia="hr-HR"/>
            </w:rPr>
            <w:t>+385 1 2094 440</w:t>
          </w:r>
          <w:r w:rsidRPr="00E74A99">
            <w:rPr>
              <w:rFonts w:ascii="Cambria" w:hAnsi="Cambria"/>
              <w:sz w:val="18"/>
              <w:szCs w:val="18"/>
              <w:lang w:val="hr-HR" w:eastAsia="hr-HR"/>
            </w:rPr>
            <w:t xml:space="preserve">, </w:t>
          </w:r>
          <w:r w:rsidR="00E74A99" w:rsidRPr="00E74A99">
            <w:rPr>
              <w:rFonts w:ascii="Cambria" w:hAnsi="Cambria"/>
              <w:sz w:val="18"/>
              <w:szCs w:val="18"/>
              <w:lang w:val="hr-HR" w:eastAsia="hr-HR"/>
            </w:rPr>
            <w:t xml:space="preserve"> </w:t>
          </w:r>
          <w:r w:rsidR="003545A4" w:rsidRPr="003545A4">
            <w:rPr>
              <w:rFonts w:ascii="Cambria" w:hAnsi="Cambria"/>
              <w:sz w:val="18"/>
              <w:szCs w:val="18"/>
              <w:lang w:val="hr-HR" w:eastAsia="hr-HR"/>
            </w:rPr>
            <w:t>+385 1 2094 441</w:t>
          </w:r>
        </w:p>
        <w:p w14:paraId="2014C11D" w14:textId="77777777" w:rsidR="00E74A99" w:rsidRPr="00E74A99" w:rsidRDefault="00C16E9E" w:rsidP="00E74A99">
          <w:pPr>
            <w:jc w:val="both"/>
            <w:rPr>
              <w:rFonts w:ascii="Cambria" w:hAnsi="Cambria"/>
              <w:i/>
              <w:sz w:val="18"/>
              <w:szCs w:val="18"/>
            </w:rPr>
          </w:pPr>
          <w:r w:rsidRPr="00E74A99">
            <w:rPr>
              <w:rFonts w:ascii="Cambria" w:hAnsi="Cambria"/>
              <w:sz w:val="18"/>
              <w:szCs w:val="18"/>
              <w:lang w:val="hr-HR" w:eastAsia="hr-HR"/>
            </w:rPr>
            <w:t>Web</w:t>
          </w:r>
          <w:r w:rsidR="00E74A99" w:rsidRPr="00E74A99">
            <w:rPr>
              <w:rFonts w:ascii="Cambria" w:hAnsi="Cambria"/>
              <w:sz w:val="18"/>
              <w:szCs w:val="18"/>
              <w:lang w:val="hr-HR" w:eastAsia="hr-HR"/>
            </w:rPr>
            <w:t xml:space="preserve">: </w:t>
          </w:r>
          <w:r w:rsidR="00E74A99" w:rsidRPr="00E74A99">
            <w:rPr>
              <w:rFonts w:ascii="Cambria" w:hAnsi="Cambria"/>
              <w:i/>
              <w:sz w:val="18"/>
              <w:szCs w:val="18"/>
            </w:rPr>
            <w:t>www.ffrz.unizg.hr</w:t>
          </w:r>
        </w:p>
        <w:p w14:paraId="57413A18" w14:textId="77777777" w:rsidR="00E74A99" w:rsidRPr="00E74A99" w:rsidRDefault="00E74A99" w:rsidP="00E74A99">
          <w:pPr>
            <w:jc w:val="both"/>
            <w:rPr>
              <w:rFonts w:ascii="Cambria" w:hAnsi="Cambria"/>
              <w:i/>
              <w:sz w:val="18"/>
              <w:szCs w:val="18"/>
            </w:rPr>
          </w:pPr>
          <w:r w:rsidRPr="00E74A99">
            <w:rPr>
              <w:rFonts w:ascii="Cambria" w:hAnsi="Cambria"/>
              <w:sz w:val="18"/>
              <w:szCs w:val="18"/>
              <w:lang w:val="hr-HR" w:eastAsia="hr-HR"/>
            </w:rPr>
            <w:t>E-mail</w:t>
          </w:r>
          <w:r w:rsidRPr="00E74A99">
            <w:rPr>
              <w:rFonts w:ascii="Cambria" w:hAnsi="Cambria"/>
              <w:b/>
              <w:sz w:val="18"/>
              <w:szCs w:val="18"/>
              <w:lang w:val="hr-HR" w:eastAsia="hr-HR"/>
            </w:rPr>
            <w:t xml:space="preserve">: </w:t>
          </w:r>
          <w:r w:rsidRPr="00E74A99">
            <w:rPr>
              <w:rFonts w:ascii="Cambria" w:hAnsi="Cambria"/>
              <w:sz w:val="18"/>
              <w:szCs w:val="18"/>
              <w:lang w:val="hr-HR" w:eastAsia="hr-HR"/>
            </w:rPr>
            <w:t>info@ffrz.unizg.hr</w:t>
          </w:r>
        </w:p>
        <w:p w14:paraId="7C5E8C46" w14:textId="77777777" w:rsidR="0035122B" w:rsidRPr="00965D6B" w:rsidRDefault="0035122B" w:rsidP="00983847">
          <w:pPr>
            <w:rPr>
              <w:b/>
              <w:i/>
              <w:sz w:val="20"/>
              <w:szCs w:val="20"/>
              <w:lang w:val="hr-HR"/>
            </w:rPr>
          </w:pPr>
        </w:p>
        <w:p w14:paraId="5238464D" w14:textId="77777777" w:rsidR="00BB1995" w:rsidRPr="00965D6B" w:rsidRDefault="00BB1995" w:rsidP="00965D6B">
          <w:pPr>
            <w:jc w:val="center"/>
            <w:rPr>
              <w:b/>
              <w:i/>
              <w:lang w:val="hr-HR"/>
            </w:rPr>
          </w:pPr>
        </w:p>
      </w:tc>
    </w:tr>
  </w:tbl>
  <w:p w14:paraId="6529AF26" w14:textId="77777777" w:rsidR="00BB1995" w:rsidRPr="007F1F13" w:rsidRDefault="00BB1995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48E8F8E"/>
    <w:lvl w:ilvl="0">
      <w:start w:val="1"/>
      <w:numFmt w:val="bullet"/>
      <w:pStyle w:val="xl2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9A64936"/>
    <w:lvl w:ilvl="0">
      <w:start w:val="1"/>
      <w:numFmt w:val="bullet"/>
      <w:pStyle w:val="xl2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D5770"/>
    <w:multiLevelType w:val="hybridMultilevel"/>
    <w:tmpl w:val="90D83D62"/>
    <w:lvl w:ilvl="0" w:tplc="F992EB96">
      <w:numFmt w:val="bullet"/>
      <w:lvlText w:val="-"/>
      <w:lvlJc w:val="left"/>
      <w:pPr>
        <w:ind w:left="360" w:hanging="360"/>
      </w:pPr>
      <w:rPr>
        <w:rFonts w:ascii="Optima" w:eastAsia="Calibri" w:hAnsi="Optima" w:cs="Times New Roman" w:hint="default"/>
        <w:w w:val="100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0B299C"/>
    <w:multiLevelType w:val="hybridMultilevel"/>
    <w:tmpl w:val="FFB21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16D9"/>
    <w:multiLevelType w:val="multilevel"/>
    <w:tmpl w:val="7722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2666FE"/>
    <w:multiLevelType w:val="hybridMultilevel"/>
    <w:tmpl w:val="57688800"/>
    <w:lvl w:ilvl="0" w:tplc="8D044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C52F84"/>
    <w:multiLevelType w:val="hybridMultilevel"/>
    <w:tmpl w:val="E2903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14EEA"/>
    <w:multiLevelType w:val="hybridMultilevel"/>
    <w:tmpl w:val="57688800"/>
    <w:lvl w:ilvl="0" w:tplc="8D044D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1E3983"/>
    <w:multiLevelType w:val="hybridMultilevel"/>
    <w:tmpl w:val="1318CA2C"/>
    <w:lvl w:ilvl="0" w:tplc="8F228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450C8"/>
    <w:multiLevelType w:val="hybridMultilevel"/>
    <w:tmpl w:val="41E2CF4A"/>
    <w:lvl w:ilvl="0" w:tplc="8F228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294C"/>
    <w:multiLevelType w:val="hybridMultilevel"/>
    <w:tmpl w:val="A2FC176E"/>
    <w:lvl w:ilvl="0" w:tplc="FCD8AE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7C3F"/>
    <w:multiLevelType w:val="hybridMultilevel"/>
    <w:tmpl w:val="BD62D3CE"/>
    <w:lvl w:ilvl="0" w:tplc="5F106D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41677"/>
    <w:multiLevelType w:val="hybridMultilevel"/>
    <w:tmpl w:val="FD7890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879DB"/>
    <w:multiLevelType w:val="hybridMultilevel"/>
    <w:tmpl w:val="22265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A7E68"/>
    <w:multiLevelType w:val="hybridMultilevel"/>
    <w:tmpl w:val="029EBA92"/>
    <w:lvl w:ilvl="0" w:tplc="30A2152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C052FA8"/>
    <w:multiLevelType w:val="hybridMultilevel"/>
    <w:tmpl w:val="4DDC8976"/>
    <w:lvl w:ilvl="0" w:tplc="65ACFF5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52186"/>
    <w:multiLevelType w:val="hybridMultilevel"/>
    <w:tmpl w:val="B92A04E6"/>
    <w:lvl w:ilvl="0" w:tplc="8F228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1442B"/>
    <w:multiLevelType w:val="hybridMultilevel"/>
    <w:tmpl w:val="D8F2554A"/>
    <w:lvl w:ilvl="0" w:tplc="349803A6">
      <w:start w:val="1"/>
      <w:numFmt w:val="decimal"/>
      <w:pStyle w:val="Grafikeoznake2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0678A7"/>
    <w:multiLevelType w:val="hybridMultilevel"/>
    <w:tmpl w:val="D44CE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C100D"/>
    <w:multiLevelType w:val="hybridMultilevel"/>
    <w:tmpl w:val="1D7C7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117C2"/>
    <w:multiLevelType w:val="hybridMultilevel"/>
    <w:tmpl w:val="37F07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9712E"/>
    <w:multiLevelType w:val="singleLevel"/>
    <w:tmpl w:val="E4BED452"/>
    <w:lvl w:ilvl="0">
      <w:start w:val="1"/>
      <w:numFmt w:val="upperRoman"/>
      <w:pStyle w:val="Naslov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22" w15:restartNumberingAfterBreak="0">
    <w:nsid w:val="50AC2111"/>
    <w:multiLevelType w:val="hybridMultilevel"/>
    <w:tmpl w:val="9AF2DA86"/>
    <w:lvl w:ilvl="0" w:tplc="F7728A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E2745"/>
    <w:multiLevelType w:val="hybridMultilevel"/>
    <w:tmpl w:val="CC8EFF48"/>
    <w:lvl w:ilvl="0" w:tplc="39FE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42FF7"/>
    <w:multiLevelType w:val="hybridMultilevel"/>
    <w:tmpl w:val="49E2E852"/>
    <w:lvl w:ilvl="0" w:tplc="95BE09EE">
      <w:start w:val="9"/>
      <w:numFmt w:val="bullet"/>
      <w:pStyle w:val="Grafikeoznak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45498"/>
    <w:multiLevelType w:val="hybridMultilevel"/>
    <w:tmpl w:val="1B54DBD4"/>
    <w:lvl w:ilvl="0" w:tplc="9E28E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505B"/>
    <w:multiLevelType w:val="hybridMultilevel"/>
    <w:tmpl w:val="5B8A2CA2"/>
    <w:lvl w:ilvl="0" w:tplc="7466D3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C0E8B"/>
    <w:multiLevelType w:val="hybridMultilevel"/>
    <w:tmpl w:val="57688800"/>
    <w:lvl w:ilvl="0" w:tplc="8D044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5B6B4A"/>
    <w:multiLevelType w:val="hybridMultilevel"/>
    <w:tmpl w:val="E33ABF10"/>
    <w:lvl w:ilvl="0" w:tplc="427845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04696"/>
    <w:multiLevelType w:val="hybridMultilevel"/>
    <w:tmpl w:val="1BA87362"/>
    <w:lvl w:ilvl="0" w:tplc="2856C110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9"/>
  </w:num>
  <w:num w:numId="9">
    <w:abstractNumId w:val="13"/>
  </w:num>
  <w:num w:numId="10">
    <w:abstractNumId w:val="26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27"/>
  </w:num>
  <w:num w:numId="16">
    <w:abstractNumId w:val="8"/>
  </w:num>
  <w:num w:numId="17">
    <w:abstractNumId w:val="4"/>
  </w:num>
  <w:num w:numId="18">
    <w:abstractNumId w:val="15"/>
  </w:num>
  <w:num w:numId="19">
    <w:abstractNumId w:val="25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9"/>
  </w:num>
  <w:num w:numId="27">
    <w:abstractNumId w:val="29"/>
  </w:num>
  <w:num w:numId="28">
    <w:abstractNumId w:val="2"/>
  </w:num>
  <w:num w:numId="29">
    <w:abstractNumId w:val="11"/>
  </w:num>
  <w:num w:numId="30">
    <w:abstractNumId w:val="18"/>
  </w:num>
  <w:num w:numId="31">
    <w:abstractNumId w:val="28"/>
  </w:num>
  <w:num w:numId="32">
    <w:abstractNumId w:val="16"/>
  </w:num>
  <w:num w:numId="33">
    <w:abstractNumId w:val="3"/>
  </w:num>
  <w:num w:numId="3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6"/>
    <w:rsid w:val="00001100"/>
    <w:rsid w:val="00010528"/>
    <w:rsid w:val="0001309A"/>
    <w:rsid w:val="00024C40"/>
    <w:rsid w:val="00026589"/>
    <w:rsid w:val="00026FEF"/>
    <w:rsid w:val="000273A8"/>
    <w:rsid w:val="000306BF"/>
    <w:rsid w:val="000321BA"/>
    <w:rsid w:val="0003339C"/>
    <w:rsid w:val="0003371B"/>
    <w:rsid w:val="00033F6F"/>
    <w:rsid w:val="000373B5"/>
    <w:rsid w:val="0004102F"/>
    <w:rsid w:val="00043EBE"/>
    <w:rsid w:val="00045A61"/>
    <w:rsid w:val="0006454F"/>
    <w:rsid w:val="00064F9B"/>
    <w:rsid w:val="0006523E"/>
    <w:rsid w:val="00074072"/>
    <w:rsid w:val="00081567"/>
    <w:rsid w:val="00081C3C"/>
    <w:rsid w:val="00091205"/>
    <w:rsid w:val="00092735"/>
    <w:rsid w:val="00093582"/>
    <w:rsid w:val="000950DB"/>
    <w:rsid w:val="000A0593"/>
    <w:rsid w:val="000A11FB"/>
    <w:rsid w:val="000A1C9A"/>
    <w:rsid w:val="000A21C4"/>
    <w:rsid w:val="000A235A"/>
    <w:rsid w:val="000A2D3D"/>
    <w:rsid w:val="000A340B"/>
    <w:rsid w:val="000B047F"/>
    <w:rsid w:val="000C0CDC"/>
    <w:rsid w:val="000C37E1"/>
    <w:rsid w:val="000C693C"/>
    <w:rsid w:val="000C7ECC"/>
    <w:rsid w:val="000D03D4"/>
    <w:rsid w:val="000D455D"/>
    <w:rsid w:val="000D6071"/>
    <w:rsid w:val="000D6B80"/>
    <w:rsid w:val="000E3789"/>
    <w:rsid w:val="000E5380"/>
    <w:rsid w:val="000F2155"/>
    <w:rsid w:val="000F2213"/>
    <w:rsid w:val="000F4BD8"/>
    <w:rsid w:val="000F7447"/>
    <w:rsid w:val="00100A36"/>
    <w:rsid w:val="001015AE"/>
    <w:rsid w:val="001032D2"/>
    <w:rsid w:val="001072E1"/>
    <w:rsid w:val="00107E75"/>
    <w:rsid w:val="001117CB"/>
    <w:rsid w:val="00112C66"/>
    <w:rsid w:val="00113D6D"/>
    <w:rsid w:val="00115704"/>
    <w:rsid w:val="00116D72"/>
    <w:rsid w:val="00120087"/>
    <w:rsid w:val="0012161E"/>
    <w:rsid w:val="001244B7"/>
    <w:rsid w:val="00127127"/>
    <w:rsid w:val="0013013F"/>
    <w:rsid w:val="00137646"/>
    <w:rsid w:val="00142768"/>
    <w:rsid w:val="00155A5E"/>
    <w:rsid w:val="00157D86"/>
    <w:rsid w:val="001632F2"/>
    <w:rsid w:val="00173A59"/>
    <w:rsid w:val="00176478"/>
    <w:rsid w:val="001765E1"/>
    <w:rsid w:val="001803B9"/>
    <w:rsid w:val="0018426C"/>
    <w:rsid w:val="00184BDC"/>
    <w:rsid w:val="00185F97"/>
    <w:rsid w:val="001917DD"/>
    <w:rsid w:val="0019450E"/>
    <w:rsid w:val="00197C9A"/>
    <w:rsid w:val="001A3F4C"/>
    <w:rsid w:val="001B042B"/>
    <w:rsid w:val="001B3FCA"/>
    <w:rsid w:val="001C2DD0"/>
    <w:rsid w:val="001C3BB5"/>
    <w:rsid w:val="001C7412"/>
    <w:rsid w:val="001D118F"/>
    <w:rsid w:val="001D2694"/>
    <w:rsid w:val="001D4E8B"/>
    <w:rsid w:val="001D65E3"/>
    <w:rsid w:val="001D6AEA"/>
    <w:rsid w:val="001D6B98"/>
    <w:rsid w:val="001E14F1"/>
    <w:rsid w:val="001E3047"/>
    <w:rsid w:val="001F1D86"/>
    <w:rsid w:val="001F2A0D"/>
    <w:rsid w:val="001F575F"/>
    <w:rsid w:val="001F6266"/>
    <w:rsid w:val="001F6B4C"/>
    <w:rsid w:val="001F7A7B"/>
    <w:rsid w:val="00200B9A"/>
    <w:rsid w:val="00201B82"/>
    <w:rsid w:val="0020338F"/>
    <w:rsid w:val="00213389"/>
    <w:rsid w:val="00214A74"/>
    <w:rsid w:val="00214B66"/>
    <w:rsid w:val="00221FF7"/>
    <w:rsid w:val="00225EB8"/>
    <w:rsid w:val="00226182"/>
    <w:rsid w:val="00227919"/>
    <w:rsid w:val="0023651E"/>
    <w:rsid w:val="00237B63"/>
    <w:rsid w:val="00244151"/>
    <w:rsid w:val="0024610F"/>
    <w:rsid w:val="00247653"/>
    <w:rsid w:val="00251A94"/>
    <w:rsid w:val="0025304D"/>
    <w:rsid w:val="00253383"/>
    <w:rsid w:val="002535C4"/>
    <w:rsid w:val="002563DE"/>
    <w:rsid w:val="00265439"/>
    <w:rsid w:val="00266E03"/>
    <w:rsid w:val="0027084D"/>
    <w:rsid w:val="00276568"/>
    <w:rsid w:val="00280F80"/>
    <w:rsid w:val="002832C3"/>
    <w:rsid w:val="00287E4D"/>
    <w:rsid w:val="00297D03"/>
    <w:rsid w:val="002A1078"/>
    <w:rsid w:val="002A1781"/>
    <w:rsid w:val="002A3825"/>
    <w:rsid w:val="002A5705"/>
    <w:rsid w:val="002A598B"/>
    <w:rsid w:val="002A60FF"/>
    <w:rsid w:val="002A79FB"/>
    <w:rsid w:val="002B02B5"/>
    <w:rsid w:val="002B1AC6"/>
    <w:rsid w:val="002C2284"/>
    <w:rsid w:val="002C7285"/>
    <w:rsid w:val="002C773F"/>
    <w:rsid w:val="002D046C"/>
    <w:rsid w:val="002D15B9"/>
    <w:rsid w:val="002D3672"/>
    <w:rsid w:val="002F1B4D"/>
    <w:rsid w:val="002F6921"/>
    <w:rsid w:val="00303747"/>
    <w:rsid w:val="00303DF1"/>
    <w:rsid w:val="00303F33"/>
    <w:rsid w:val="0030600E"/>
    <w:rsid w:val="00306F69"/>
    <w:rsid w:val="003070B6"/>
    <w:rsid w:val="00312074"/>
    <w:rsid w:val="003155A4"/>
    <w:rsid w:val="00320971"/>
    <w:rsid w:val="00321B50"/>
    <w:rsid w:val="0032300F"/>
    <w:rsid w:val="00324599"/>
    <w:rsid w:val="0032472E"/>
    <w:rsid w:val="00326C97"/>
    <w:rsid w:val="00327726"/>
    <w:rsid w:val="00330005"/>
    <w:rsid w:val="00330EAB"/>
    <w:rsid w:val="00334746"/>
    <w:rsid w:val="0034219A"/>
    <w:rsid w:val="0034393D"/>
    <w:rsid w:val="0034592B"/>
    <w:rsid w:val="003471DB"/>
    <w:rsid w:val="0035122B"/>
    <w:rsid w:val="00353EA7"/>
    <w:rsid w:val="003545A4"/>
    <w:rsid w:val="0035686C"/>
    <w:rsid w:val="00360A71"/>
    <w:rsid w:val="00365497"/>
    <w:rsid w:val="003659B7"/>
    <w:rsid w:val="00371302"/>
    <w:rsid w:val="00372FFB"/>
    <w:rsid w:val="003758FC"/>
    <w:rsid w:val="003805E0"/>
    <w:rsid w:val="00382E56"/>
    <w:rsid w:val="00386B14"/>
    <w:rsid w:val="00387349"/>
    <w:rsid w:val="003874FB"/>
    <w:rsid w:val="00397C50"/>
    <w:rsid w:val="003A1479"/>
    <w:rsid w:val="003A2117"/>
    <w:rsid w:val="003A5B52"/>
    <w:rsid w:val="003A60ED"/>
    <w:rsid w:val="003B6558"/>
    <w:rsid w:val="003B7285"/>
    <w:rsid w:val="003C0690"/>
    <w:rsid w:val="003C10EB"/>
    <w:rsid w:val="003C6040"/>
    <w:rsid w:val="003C7938"/>
    <w:rsid w:val="003D045B"/>
    <w:rsid w:val="003D2FA0"/>
    <w:rsid w:val="003D41A9"/>
    <w:rsid w:val="003D4F6D"/>
    <w:rsid w:val="003E2298"/>
    <w:rsid w:val="003E2A58"/>
    <w:rsid w:val="003E630C"/>
    <w:rsid w:val="003F0963"/>
    <w:rsid w:val="003F1FA6"/>
    <w:rsid w:val="003F4829"/>
    <w:rsid w:val="003F4B55"/>
    <w:rsid w:val="003F6608"/>
    <w:rsid w:val="00400706"/>
    <w:rsid w:val="0040243B"/>
    <w:rsid w:val="0040527E"/>
    <w:rsid w:val="00405577"/>
    <w:rsid w:val="00405ECC"/>
    <w:rsid w:val="0040735D"/>
    <w:rsid w:val="00410187"/>
    <w:rsid w:val="00414555"/>
    <w:rsid w:val="00420DD2"/>
    <w:rsid w:val="00420EEA"/>
    <w:rsid w:val="00422169"/>
    <w:rsid w:val="00424135"/>
    <w:rsid w:val="00424C41"/>
    <w:rsid w:val="00430EE2"/>
    <w:rsid w:val="00433AA9"/>
    <w:rsid w:val="00435858"/>
    <w:rsid w:val="00436051"/>
    <w:rsid w:val="00436AC9"/>
    <w:rsid w:val="00443F62"/>
    <w:rsid w:val="00445A52"/>
    <w:rsid w:val="00450233"/>
    <w:rsid w:val="004511A3"/>
    <w:rsid w:val="004537C4"/>
    <w:rsid w:val="00457FD4"/>
    <w:rsid w:val="0046355C"/>
    <w:rsid w:val="00464570"/>
    <w:rsid w:val="004668F3"/>
    <w:rsid w:val="00467147"/>
    <w:rsid w:val="0047452C"/>
    <w:rsid w:val="00475E69"/>
    <w:rsid w:val="004806F9"/>
    <w:rsid w:val="0048463B"/>
    <w:rsid w:val="00486443"/>
    <w:rsid w:val="00497CEF"/>
    <w:rsid w:val="004A1AB7"/>
    <w:rsid w:val="004A2167"/>
    <w:rsid w:val="004A4DB8"/>
    <w:rsid w:val="004A5CF6"/>
    <w:rsid w:val="004B206F"/>
    <w:rsid w:val="004B315E"/>
    <w:rsid w:val="004B3BAD"/>
    <w:rsid w:val="004B67ED"/>
    <w:rsid w:val="004B718D"/>
    <w:rsid w:val="004B75E2"/>
    <w:rsid w:val="004B76E2"/>
    <w:rsid w:val="004C0B48"/>
    <w:rsid w:val="004C1C1C"/>
    <w:rsid w:val="004C62A4"/>
    <w:rsid w:val="004C744D"/>
    <w:rsid w:val="004C7B49"/>
    <w:rsid w:val="004C7F49"/>
    <w:rsid w:val="004D2BBB"/>
    <w:rsid w:val="004D5453"/>
    <w:rsid w:val="004D779A"/>
    <w:rsid w:val="004F3BF7"/>
    <w:rsid w:val="004F4204"/>
    <w:rsid w:val="004F5128"/>
    <w:rsid w:val="004F5211"/>
    <w:rsid w:val="004F627A"/>
    <w:rsid w:val="004F7EE2"/>
    <w:rsid w:val="00505181"/>
    <w:rsid w:val="0051051F"/>
    <w:rsid w:val="0051481E"/>
    <w:rsid w:val="005171A9"/>
    <w:rsid w:val="00517C3C"/>
    <w:rsid w:val="0052335C"/>
    <w:rsid w:val="005313A1"/>
    <w:rsid w:val="00535085"/>
    <w:rsid w:val="005354B6"/>
    <w:rsid w:val="005502C8"/>
    <w:rsid w:val="00550EFB"/>
    <w:rsid w:val="00551E6D"/>
    <w:rsid w:val="0055303F"/>
    <w:rsid w:val="00553289"/>
    <w:rsid w:val="005538C1"/>
    <w:rsid w:val="00554FB4"/>
    <w:rsid w:val="00556CD4"/>
    <w:rsid w:val="00560AD4"/>
    <w:rsid w:val="00564286"/>
    <w:rsid w:val="0056463C"/>
    <w:rsid w:val="00571082"/>
    <w:rsid w:val="00577EBB"/>
    <w:rsid w:val="00581F36"/>
    <w:rsid w:val="00582029"/>
    <w:rsid w:val="005829FD"/>
    <w:rsid w:val="00587082"/>
    <w:rsid w:val="00593465"/>
    <w:rsid w:val="005A4070"/>
    <w:rsid w:val="005A44B0"/>
    <w:rsid w:val="005B451C"/>
    <w:rsid w:val="005C2FAD"/>
    <w:rsid w:val="005C6B92"/>
    <w:rsid w:val="005D36A4"/>
    <w:rsid w:val="005E2983"/>
    <w:rsid w:val="005E343E"/>
    <w:rsid w:val="005E77F4"/>
    <w:rsid w:val="005F1E6F"/>
    <w:rsid w:val="005F3198"/>
    <w:rsid w:val="005F752C"/>
    <w:rsid w:val="00600921"/>
    <w:rsid w:val="00602CAD"/>
    <w:rsid w:val="00604654"/>
    <w:rsid w:val="00607CEF"/>
    <w:rsid w:val="006158D5"/>
    <w:rsid w:val="006267A4"/>
    <w:rsid w:val="006272EF"/>
    <w:rsid w:val="006307A2"/>
    <w:rsid w:val="00631024"/>
    <w:rsid w:val="00633F01"/>
    <w:rsid w:val="00635AEB"/>
    <w:rsid w:val="006374CC"/>
    <w:rsid w:val="006400FF"/>
    <w:rsid w:val="00640E4C"/>
    <w:rsid w:val="0064373B"/>
    <w:rsid w:val="0064665B"/>
    <w:rsid w:val="006613D6"/>
    <w:rsid w:val="00661F5C"/>
    <w:rsid w:val="00662EAD"/>
    <w:rsid w:val="0066461E"/>
    <w:rsid w:val="0066511E"/>
    <w:rsid w:val="00673554"/>
    <w:rsid w:val="00675A0C"/>
    <w:rsid w:val="006763D3"/>
    <w:rsid w:val="00680744"/>
    <w:rsid w:val="00681086"/>
    <w:rsid w:val="0068756A"/>
    <w:rsid w:val="0069066D"/>
    <w:rsid w:val="00691856"/>
    <w:rsid w:val="00691B8E"/>
    <w:rsid w:val="006959AB"/>
    <w:rsid w:val="0069731E"/>
    <w:rsid w:val="006A24D5"/>
    <w:rsid w:val="006A4C02"/>
    <w:rsid w:val="006A517A"/>
    <w:rsid w:val="006A6D05"/>
    <w:rsid w:val="006B25C3"/>
    <w:rsid w:val="006B5802"/>
    <w:rsid w:val="006B7230"/>
    <w:rsid w:val="006C7657"/>
    <w:rsid w:val="006D1F3A"/>
    <w:rsid w:val="006D5051"/>
    <w:rsid w:val="006D7826"/>
    <w:rsid w:val="006E0639"/>
    <w:rsid w:val="006E157F"/>
    <w:rsid w:val="006F119F"/>
    <w:rsid w:val="006F13D1"/>
    <w:rsid w:val="006F1CC6"/>
    <w:rsid w:val="006F2A67"/>
    <w:rsid w:val="006F3604"/>
    <w:rsid w:val="006F5A27"/>
    <w:rsid w:val="006F7523"/>
    <w:rsid w:val="00704C51"/>
    <w:rsid w:val="00706B11"/>
    <w:rsid w:val="0070764F"/>
    <w:rsid w:val="00707A8F"/>
    <w:rsid w:val="00710FBE"/>
    <w:rsid w:val="00713BA2"/>
    <w:rsid w:val="00716836"/>
    <w:rsid w:val="007222F3"/>
    <w:rsid w:val="007256CE"/>
    <w:rsid w:val="007258D7"/>
    <w:rsid w:val="00726CA1"/>
    <w:rsid w:val="007313F7"/>
    <w:rsid w:val="00732AAD"/>
    <w:rsid w:val="007336CE"/>
    <w:rsid w:val="00733F87"/>
    <w:rsid w:val="00734500"/>
    <w:rsid w:val="0073610F"/>
    <w:rsid w:val="007365EF"/>
    <w:rsid w:val="00736EDC"/>
    <w:rsid w:val="00737D5C"/>
    <w:rsid w:val="00741A35"/>
    <w:rsid w:val="0074423A"/>
    <w:rsid w:val="00745A23"/>
    <w:rsid w:val="00746067"/>
    <w:rsid w:val="0074735B"/>
    <w:rsid w:val="00747709"/>
    <w:rsid w:val="00750580"/>
    <w:rsid w:val="00751F8C"/>
    <w:rsid w:val="00754239"/>
    <w:rsid w:val="0075789D"/>
    <w:rsid w:val="007623B9"/>
    <w:rsid w:val="007636C5"/>
    <w:rsid w:val="00770047"/>
    <w:rsid w:val="00773734"/>
    <w:rsid w:val="00790663"/>
    <w:rsid w:val="0079409F"/>
    <w:rsid w:val="00795737"/>
    <w:rsid w:val="007A0EB0"/>
    <w:rsid w:val="007A30B8"/>
    <w:rsid w:val="007A3B95"/>
    <w:rsid w:val="007A7DF4"/>
    <w:rsid w:val="007B0B26"/>
    <w:rsid w:val="007B2B2D"/>
    <w:rsid w:val="007B3BB6"/>
    <w:rsid w:val="007B7782"/>
    <w:rsid w:val="007C06F5"/>
    <w:rsid w:val="007C09E9"/>
    <w:rsid w:val="007C3C3C"/>
    <w:rsid w:val="007C5165"/>
    <w:rsid w:val="007C5F27"/>
    <w:rsid w:val="007D19C2"/>
    <w:rsid w:val="007D43AA"/>
    <w:rsid w:val="007D66AC"/>
    <w:rsid w:val="007E0303"/>
    <w:rsid w:val="007E04BD"/>
    <w:rsid w:val="007E3921"/>
    <w:rsid w:val="007E4C31"/>
    <w:rsid w:val="007E61ED"/>
    <w:rsid w:val="007E797A"/>
    <w:rsid w:val="007F0045"/>
    <w:rsid w:val="007F014F"/>
    <w:rsid w:val="007F1F13"/>
    <w:rsid w:val="007F22C2"/>
    <w:rsid w:val="007F2F1B"/>
    <w:rsid w:val="00806457"/>
    <w:rsid w:val="00806BF5"/>
    <w:rsid w:val="008157F1"/>
    <w:rsid w:val="008170D8"/>
    <w:rsid w:val="0082208A"/>
    <w:rsid w:val="00822FC8"/>
    <w:rsid w:val="00824D1F"/>
    <w:rsid w:val="00825763"/>
    <w:rsid w:val="00825F25"/>
    <w:rsid w:val="00826501"/>
    <w:rsid w:val="008325D0"/>
    <w:rsid w:val="0084095D"/>
    <w:rsid w:val="00840F8B"/>
    <w:rsid w:val="00842FAB"/>
    <w:rsid w:val="00843BA0"/>
    <w:rsid w:val="008456A8"/>
    <w:rsid w:val="00846681"/>
    <w:rsid w:val="00862255"/>
    <w:rsid w:val="00863521"/>
    <w:rsid w:val="0086356F"/>
    <w:rsid w:val="00873EC7"/>
    <w:rsid w:val="008770CA"/>
    <w:rsid w:val="00881F74"/>
    <w:rsid w:val="008835A8"/>
    <w:rsid w:val="00896939"/>
    <w:rsid w:val="00896B07"/>
    <w:rsid w:val="008979C4"/>
    <w:rsid w:val="008A2D05"/>
    <w:rsid w:val="008A537B"/>
    <w:rsid w:val="008B3D5D"/>
    <w:rsid w:val="008B5B82"/>
    <w:rsid w:val="008C293D"/>
    <w:rsid w:val="008C3CDB"/>
    <w:rsid w:val="008D01E6"/>
    <w:rsid w:val="008D0E06"/>
    <w:rsid w:val="008D39E4"/>
    <w:rsid w:val="008D5FC0"/>
    <w:rsid w:val="008D7267"/>
    <w:rsid w:val="008D7CF6"/>
    <w:rsid w:val="008F5538"/>
    <w:rsid w:val="0090183F"/>
    <w:rsid w:val="00901E3E"/>
    <w:rsid w:val="00902473"/>
    <w:rsid w:val="009050AD"/>
    <w:rsid w:val="009057F1"/>
    <w:rsid w:val="009102D0"/>
    <w:rsid w:val="009155A0"/>
    <w:rsid w:val="00915C7A"/>
    <w:rsid w:val="0092020D"/>
    <w:rsid w:val="00922D4F"/>
    <w:rsid w:val="009239F5"/>
    <w:rsid w:val="00926B42"/>
    <w:rsid w:val="00926DE2"/>
    <w:rsid w:val="009277EC"/>
    <w:rsid w:val="009332BC"/>
    <w:rsid w:val="00933976"/>
    <w:rsid w:val="00933E56"/>
    <w:rsid w:val="00943D71"/>
    <w:rsid w:val="00944F11"/>
    <w:rsid w:val="00945715"/>
    <w:rsid w:val="0094619A"/>
    <w:rsid w:val="00947347"/>
    <w:rsid w:val="0095083C"/>
    <w:rsid w:val="00951F02"/>
    <w:rsid w:val="00961397"/>
    <w:rsid w:val="00961A41"/>
    <w:rsid w:val="0096245B"/>
    <w:rsid w:val="00963A68"/>
    <w:rsid w:val="00965D6B"/>
    <w:rsid w:val="0096626A"/>
    <w:rsid w:val="00983847"/>
    <w:rsid w:val="009877A8"/>
    <w:rsid w:val="00987F02"/>
    <w:rsid w:val="009924F8"/>
    <w:rsid w:val="009932A0"/>
    <w:rsid w:val="00996693"/>
    <w:rsid w:val="009A1039"/>
    <w:rsid w:val="009A7645"/>
    <w:rsid w:val="009B0E97"/>
    <w:rsid w:val="009B2D29"/>
    <w:rsid w:val="009B351E"/>
    <w:rsid w:val="009B4D7F"/>
    <w:rsid w:val="009B6D62"/>
    <w:rsid w:val="009B715B"/>
    <w:rsid w:val="009B79E6"/>
    <w:rsid w:val="009C084D"/>
    <w:rsid w:val="009C2ED4"/>
    <w:rsid w:val="009C3ABE"/>
    <w:rsid w:val="009C54F4"/>
    <w:rsid w:val="009C54F9"/>
    <w:rsid w:val="009D16BF"/>
    <w:rsid w:val="009D31F8"/>
    <w:rsid w:val="009D75B3"/>
    <w:rsid w:val="009E6B95"/>
    <w:rsid w:val="009E7D08"/>
    <w:rsid w:val="009F6092"/>
    <w:rsid w:val="009F7593"/>
    <w:rsid w:val="00A0139A"/>
    <w:rsid w:val="00A02959"/>
    <w:rsid w:val="00A04DA0"/>
    <w:rsid w:val="00A06C0E"/>
    <w:rsid w:val="00A11581"/>
    <w:rsid w:val="00A1365C"/>
    <w:rsid w:val="00A15CC7"/>
    <w:rsid w:val="00A173C7"/>
    <w:rsid w:val="00A215E7"/>
    <w:rsid w:val="00A2298C"/>
    <w:rsid w:val="00A24C9E"/>
    <w:rsid w:val="00A26B1D"/>
    <w:rsid w:val="00A279E9"/>
    <w:rsid w:val="00A3001B"/>
    <w:rsid w:val="00A30EA0"/>
    <w:rsid w:val="00A3137C"/>
    <w:rsid w:val="00A32717"/>
    <w:rsid w:val="00A37A87"/>
    <w:rsid w:val="00A42994"/>
    <w:rsid w:val="00A43F33"/>
    <w:rsid w:val="00A47806"/>
    <w:rsid w:val="00A51CCC"/>
    <w:rsid w:val="00A5259E"/>
    <w:rsid w:val="00A54371"/>
    <w:rsid w:val="00A633B2"/>
    <w:rsid w:val="00A63F64"/>
    <w:rsid w:val="00A75BB0"/>
    <w:rsid w:val="00A77C7D"/>
    <w:rsid w:val="00A817A2"/>
    <w:rsid w:val="00A82D35"/>
    <w:rsid w:val="00A85816"/>
    <w:rsid w:val="00A860DA"/>
    <w:rsid w:val="00A92366"/>
    <w:rsid w:val="00A92EEE"/>
    <w:rsid w:val="00A93290"/>
    <w:rsid w:val="00A974B3"/>
    <w:rsid w:val="00AA0951"/>
    <w:rsid w:val="00AA67F5"/>
    <w:rsid w:val="00AB25B1"/>
    <w:rsid w:val="00AB2F33"/>
    <w:rsid w:val="00AB4600"/>
    <w:rsid w:val="00AB5E86"/>
    <w:rsid w:val="00AB715A"/>
    <w:rsid w:val="00AB771B"/>
    <w:rsid w:val="00AC04D3"/>
    <w:rsid w:val="00AD45C1"/>
    <w:rsid w:val="00AD4DB8"/>
    <w:rsid w:val="00AE0E5A"/>
    <w:rsid w:val="00AE229D"/>
    <w:rsid w:val="00AE7B51"/>
    <w:rsid w:val="00AF0FA7"/>
    <w:rsid w:val="00AF1905"/>
    <w:rsid w:val="00AF41BA"/>
    <w:rsid w:val="00AF6DA4"/>
    <w:rsid w:val="00AF6F85"/>
    <w:rsid w:val="00AF72A0"/>
    <w:rsid w:val="00B005E0"/>
    <w:rsid w:val="00B03D60"/>
    <w:rsid w:val="00B06CFE"/>
    <w:rsid w:val="00B1073D"/>
    <w:rsid w:val="00B15E46"/>
    <w:rsid w:val="00B22016"/>
    <w:rsid w:val="00B22CDE"/>
    <w:rsid w:val="00B25507"/>
    <w:rsid w:val="00B25A74"/>
    <w:rsid w:val="00B42151"/>
    <w:rsid w:val="00B425B3"/>
    <w:rsid w:val="00B4451E"/>
    <w:rsid w:val="00B47B25"/>
    <w:rsid w:val="00B642C3"/>
    <w:rsid w:val="00B64EE1"/>
    <w:rsid w:val="00B673DB"/>
    <w:rsid w:val="00B70502"/>
    <w:rsid w:val="00B70C46"/>
    <w:rsid w:val="00B7419B"/>
    <w:rsid w:val="00B802A7"/>
    <w:rsid w:val="00B81589"/>
    <w:rsid w:val="00B85094"/>
    <w:rsid w:val="00B85106"/>
    <w:rsid w:val="00B85698"/>
    <w:rsid w:val="00B85BC9"/>
    <w:rsid w:val="00B86669"/>
    <w:rsid w:val="00B922DA"/>
    <w:rsid w:val="00B957AC"/>
    <w:rsid w:val="00BA63EB"/>
    <w:rsid w:val="00BA6BAB"/>
    <w:rsid w:val="00BA706D"/>
    <w:rsid w:val="00BA7BE6"/>
    <w:rsid w:val="00BB1995"/>
    <w:rsid w:val="00BB30E3"/>
    <w:rsid w:val="00BC340F"/>
    <w:rsid w:val="00BC42F6"/>
    <w:rsid w:val="00BD0096"/>
    <w:rsid w:val="00BD084A"/>
    <w:rsid w:val="00BD515C"/>
    <w:rsid w:val="00BD66BF"/>
    <w:rsid w:val="00BE268E"/>
    <w:rsid w:val="00BE540E"/>
    <w:rsid w:val="00BE61D8"/>
    <w:rsid w:val="00BE79AC"/>
    <w:rsid w:val="00BF100D"/>
    <w:rsid w:val="00BF25E1"/>
    <w:rsid w:val="00BF33A1"/>
    <w:rsid w:val="00BF737C"/>
    <w:rsid w:val="00C011CF"/>
    <w:rsid w:val="00C04EA5"/>
    <w:rsid w:val="00C05152"/>
    <w:rsid w:val="00C1188A"/>
    <w:rsid w:val="00C14393"/>
    <w:rsid w:val="00C16573"/>
    <w:rsid w:val="00C16E9E"/>
    <w:rsid w:val="00C16FEF"/>
    <w:rsid w:val="00C23054"/>
    <w:rsid w:val="00C30441"/>
    <w:rsid w:val="00C36239"/>
    <w:rsid w:val="00C36A00"/>
    <w:rsid w:val="00C3763C"/>
    <w:rsid w:val="00C42DFC"/>
    <w:rsid w:val="00C5001C"/>
    <w:rsid w:val="00C52553"/>
    <w:rsid w:val="00C5296B"/>
    <w:rsid w:val="00C5663D"/>
    <w:rsid w:val="00C5793D"/>
    <w:rsid w:val="00C608E3"/>
    <w:rsid w:val="00C635CF"/>
    <w:rsid w:val="00C66557"/>
    <w:rsid w:val="00C739F1"/>
    <w:rsid w:val="00C74621"/>
    <w:rsid w:val="00C76D2B"/>
    <w:rsid w:val="00C812CE"/>
    <w:rsid w:val="00C828BF"/>
    <w:rsid w:val="00C83726"/>
    <w:rsid w:val="00C8452E"/>
    <w:rsid w:val="00C87E8F"/>
    <w:rsid w:val="00C91924"/>
    <w:rsid w:val="00C955D4"/>
    <w:rsid w:val="00C95BB0"/>
    <w:rsid w:val="00CA778B"/>
    <w:rsid w:val="00CC1890"/>
    <w:rsid w:val="00CC28B6"/>
    <w:rsid w:val="00CC5514"/>
    <w:rsid w:val="00CC684B"/>
    <w:rsid w:val="00CD01F5"/>
    <w:rsid w:val="00CE3777"/>
    <w:rsid w:val="00CE478A"/>
    <w:rsid w:val="00CE7732"/>
    <w:rsid w:val="00CF0405"/>
    <w:rsid w:val="00CF0F39"/>
    <w:rsid w:val="00CF73C4"/>
    <w:rsid w:val="00CF7F53"/>
    <w:rsid w:val="00D0018C"/>
    <w:rsid w:val="00D01320"/>
    <w:rsid w:val="00D025D2"/>
    <w:rsid w:val="00D031E0"/>
    <w:rsid w:val="00D04F3B"/>
    <w:rsid w:val="00D108E7"/>
    <w:rsid w:val="00D21747"/>
    <w:rsid w:val="00D25A98"/>
    <w:rsid w:val="00D26227"/>
    <w:rsid w:val="00D30296"/>
    <w:rsid w:val="00D31ACD"/>
    <w:rsid w:val="00D37E1D"/>
    <w:rsid w:val="00D4069E"/>
    <w:rsid w:val="00D4128C"/>
    <w:rsid w:val="00D4347A"/>
    <w:rsid w:val="00D43ACD"/>
    <w:rsid w:val="00D43E93"/>
    <w:rsid w:val="00D44FD5"/>
    <w:rsid w:val="00D4596A"/>
    <w:rsid w:val="00D4645F"/>
    <w:rsid w:val="00D4648F"/>
    <w:rsid w:val="00D53625"/>
    <w:rsid w:val="00D54029"/>
    <w:rsid w:val="00D57C86"/>
    <w:rsid w:val="00D63A69"/>
    <w:rsid w:val="00D76C14"/>
    <w:rsid w:val="00D77D0D"/>
    <w:rsid w:val="00D81251"/>
    <w:rsid w:val="00D82460"/>
    <w:rsid w:val="00D850C0"/>
    <w:rsid w:val="00D877AD"/>
    <w:rsid w:val="00D92B6A"/>
    <w:rsid w:val="00DA1D91"/>
    <w:rsid w:val="00DB0612"/>
    <w:rsid w:val="00DB1CE0"/>
    <w:rsid w:val="00DB6FA6"/>
    <w:rsid w:val="00DC0CAB"/>
    <w:rsid w:val="00DC48CA"/>
    <w:rsid w:val="00DC588F"/>
    <w:rsid w:val="00DC5D05"/>
    <w:rsid w:val="00DD1125"/>
    <w:rsid w:val="00DD51E6"/>
    <w:rsid w:val="00DD6346"/>
    <w:rsid w:val="00DD7934"/>
    <w:rsid w:val="00DE3F25"/>
    <w:rsid w:val="00DE462F"/>
    <w:rsid w:val="00DF17F8"/>
    <w:rsid w:val="00DF186D"/>
    <w:rsid w:val="00DF28B2"/>
    <w:rsid w:val="00DF4A77"/>
    <w:rsid w:val="00DF5041"/>
    <w:rsid w:val="00E1005C"/>
    <w:rsid w:val="00E16B4A"/>
    <w:rsid w:val="00E17C92"/>
    <w:rsid w:val="00E17EFB"/>
    <w:rsid w:val="00E20EFA"/>
    <w:rsid w:val="00E263D1"/>
    <w:rsid w:val="00E27708"/>
    <w:rsid w:val="00E301B4"/>
    <w:rsid w:val="00E333EE"/>
    <w:rsid w:val="00E33C88"/>
    <w:rsid w:val="00E376B1"/>
    <w:rsid w:val="00E376C7"/>
    <w:rsid w:val="00E413B2"/>
    <w:rsid w:val="00E427C4"/>
    <w:rsid w:val="00E52CCE"/>
    <w:rsid w:val="00E57255"/>
    <w:rsid w:val="00E61CB1"/>
    <w:rsid w:val="00E66FEC"/>
    <w:rsid w:val="00E746C3"/>
    <w:rsid w:val="00E74A99"/>
    <w:rsid w:val="00E84131"/>
    <w:rsid w:val="00E8719B"/>
    <w:rsid w:val="00E87A68"/>
    <w:rsid w:val="00E9427F"/>
    <w:rsid w:val="00E974F2"/>
    <w:rsid w:val="00EA082A"/>
    <w:rsid w:val="00EA75EF"/>
    <w:rsid w:val="00EB02C7"/>
    <w:rsid w:val="00EB43D1"/>
    <w:rsid w:val="00EB5407"/>
    <w:rsid w:val="00EC1081"/>
    <w:rsid w:val="00EC384C"/>
    <w:rsid w:val="00ED0E30"/>
    <w:rsid w:val="00ED5832"/>
    <w:rsid w:val="00ED799C"/>
    <w:rsid w:val="00EE3845"/>
    <w:rsid w:val="00EE44C3"/>
    <w:rsid w:val="00EE51F8"/>
    <w:rsid w:val="00EE6A2D"/>
    <w:rsid w:val="00EE77CE"/>
    <w:rsid w:val="00EF13C0"/>
    <w:rsid w:val="00EF3471"/>
    <w:rsid w:val="00EF3871"/>
    <w:rsid w:val="00EF4107"/>
    <w:rsid w:val="00EF7159"/>
    <w:rsid w:val="00F0633B"/>
    <w:rsid w:val="00F06ACD"/>
    <w:rsid w:val="00F121CA"/>
    <w:rsid w:val="00F12BB5"/>
    <w:rsid w:val="00F16699"/>
    <w:rsid w:val="00F16B66"/>
    <w:rsid w:val="00F16C81"/>
    <w:rsid w:val="00F1709A"/>
    <w:rsid w:val="00F218F8"/>
    <w:rsid w:val="00F22D4D"/>
    <w:rsid w:val="00F24DD0"/>
    <w:rsid w:val="00F24F0D"/>
    <w:rsid w:val="00F324B2"/>
    <w:rsid w:val="00F334E5"/>
    <w:rsid w:val="00F34AB6"/>
    <w:rsid w:val="00F34E53"/>
    <w:rsid w:val="00F3741C"/>
    <w:rsid w:val="00F44102"/>
    <w:rsid w:val="00F47EEE"/>
    <w:rsid w:val="00F50193"/>
    <w:rsid w:val="00F5207F"/>
    <w:rsid w:val="00F53520"/>
    <w:rsid w:val="00F53850"/>
    <w:rsid w:val="00F60CF4"/>
    <w:rsid w:val="00F65C2F"/>
    <w:rsid w:val="00F816E5"/>
    <w:rsid w:val="00F823C8"/>
    <w:rsid w:val="00F84D28"/>
    <w:rsid w:val="00F92D81"/>
    <w:rsid w:val="00F94B49"/>
    <w:rsid w:val="00FA423C"/>
    <w:rsid w:val="00FA6DF4"/>
    <w:rsid w:val="00FB145D"/>
    <w:rsid w:val="00FB1965"/>
    <w:rsid w:val="00FB28E6"/>
    <w:rsid w:val="00FB3AAC"/>
    <w:rsid w:val="00FB53AE"/>
    <w:rsid w:val="00FC360F"/>
    <w:rsid w:val="00FC39FC"/>
    <w:rsid w:val="00FC62C7"/>
    <w:rsid w:val="00FD2C3D"/>
    <w:rsid w:val="00FD36EE"/>
    <w:rsid w:val="00FD3DB8"/>
    <w:rsid w:val="00FD71E9"/>
    <w:rsid w:val="00FE1CD4"/>
    <w:rsid w:val="00FF0545"/>
    <w:rsid w:val="00FF1EDA"/>
    <w:rsid w:val="00FF30BD"/>
    <w:rsid w:val="00FF39FE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EAD31"/>
  <w15:chartTrackingRefBased/>
  <w15:docId w15:val="{99678493-3EFA-4C52-913E-2FBFEDE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semiHidden="1" w:uiPriority="99" w:unhideWhenUsed="1"/>
    <w:lsdException w:name="HTML Sample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qFormat/>
    <w:rsid w:val="00DC588F"/>
    <w:pPr>
      <w:spacing w:before="161" w:after="16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7940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7940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7940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F3871"/>
    <w:pPr>
      <w:keepNext/>
      <w:ind w:firstLine="426"/>
      <w:outlineLvl w:val="4"/>
    </w:pPr>
    <w:rPr>
      <w:rFonts w:ascii="Arial" w:hAnsi="Arial"/>
      <w:sz w:val="28"/>
      <w:szCs w:val="20"/>
      <w:lang w:val="hr-HR"/>
    </w:rPr>
  </w:style>
  <w:style w:type="paragraph" w:styleId="Naslov6">
    <w:name w:val="heading 6"/>
    <w:basedOn w:val="Normal"/>
    <w:next w:val="Normal"/>
    <w:link w:val="Naslov6Char"/>
    <w:unhideWhenUsed/>
    <w:qFormat/>
    <w:rsid w:val="00BA7B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EF3871"/>
    <w:pPr>
      <w:keepNext/>
      <w:widowControl w:val="0"/>
      <w:jc w:val="center"/>
      <w:outlineLvl w:val="6"/>
    </w:pPr>
    <w:rPr>
      <w:rFonts w:ascii="Arial" w:hAnsi="Arial"/>
      <w:b/>
      <w:bCs/>
      <w:snapToGrid w:val="0"/>
      <w:sz w:val="20"/>
      <w:szCs w:val="20"/>
      <w:lang w:val="en-AU"/>
    </w:rPr>
  </w:style>
  <w:style w:type="paragraph" w:styleId="Naslov8">
    <w:name w:val="heading 8"/>
    <w:basedOn w:val="Normal"/>
    <w:next w:val="Normal"/>
    <w:link w:val="Naslov8Char"/>
    <w:qFormat/>
    <w:rsid w:val="00EF3871"/>
    <w:pPr>
      <w:keepNext/>
      <w:jc w:val="center"/>
      <w:outlineLvl w:val="7"/>
    </w:pPr>
    <w:rPr>
      <w:rFonts w:ascii="Arial" w:hAnsi="Arial"/>
      <w:caps/>
      <w:szCs w:val="20"/>
      <w:lang w:val="en-AU"/>
    </w:rPr>
  </w:style>
  <w:style w:type="paragraph" w:styleId="Naslov9">
    <w:name w:val="heading 9"/>
    <w:basedOn w:val="Normal"/>
    <w:next w:val="Normal"/>
    <w:link w:val="Naslov9Char"/>
    <w:qFormat/>
    <w:rsid w:val="00EF3871"/>
    <w:pPr>
      <w:keepNext/>
      <w:numPr>
        <w:numId w:val="3"/>
      </w:numPr>
      <w:tabs>
        <w:tab w:val="clear" w:pos="720"/>
        <w:tab w:val="num" w:pos="426"/>
      </w:tabs>
      <w:spacing w:after="120"/>
      <w:ind w:left="757" w:hanging="757"/>
      <w:outlineLvl w:val="8"/>
    </w:pPr>
    <w:rPr>
      <w:rFonts w:ascii="Arial" w:hAnsi="Arial"/>
      <w:b/>
      <w:bCs/>
      <w:caps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link w:val="ZaglavljeChar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429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Normal"/>
    <w:unhideWhenUsed/>
    <w:rsid w:val="00915C7A"/>
    <w:pPr>
      <w:spacing w:before="100" w:beforeAutospacing="1" w:after="100" w:afterAutospacing="1"/>
    </w:pPr>
    <w:rPr>
      <w:lang w:val="hr-HR" w:eastAsia="hr-HR"/>
    </w:rPr>
  </w:style>
  <w:style w:type="character" w:customStyle="1" w:styleId="mw-mmv-title">
    <w:name w:val="mw-mmv-title"/>
    <w:rsid w:val="004F4204"/>
  </w:style>
  <w:style w:type="character" w:customStyle="1" w:styleId="Naslov1Char">
    <w:name w:val="Naslov 1 Char"/>
    <w:link w:val="Naslov1"/>
    <w:uiPriority w:val="9"/>
    <w:rsid w:val="00DC588F"/>
    <w:rPr>
      <w:b/>
      <w:bCs/>
      <w:kern w:val="36"/>
      <w:sz w:val="48"/>
      <w:szCs w:val="48"/>
    </w:rPr>
  </w:style>
  <w:style w:type="character" w:styleId="HTML-kod">
    <w:name w:val="HTML Code"/>
    <w:uiPriority w:val="99"/>
    <w:unhideWhenUsed/>
    <w:rsid w:val="00DC588F"/>
    <w:rPr>
      <w:rFonts w:ascii="Courier New" w:eastAsia="Times New Roman" w:hAnsi="Courier New" w:cs="Courier New" w:hint="default"/>
      <w:sz w:val="24"/>
      <w:szCs w:val="24"/>
    </w:rPr>
  </w:style>
  <w:style w:type="character" w:styleId="HTML-definicija">
    <w:name w:val="HTML Definition"/>
    <w:uiPriority w:val="99"/>
    <w:unhideWhenUsed/>
    <w:rsid w:val="00DC588F"/>
    <w:rPr>
      <w:i/>
      <w:iCs/>
    </w:rPr>
  </w:style>
  <w:style w:type="character" w:styleId="HTML-tipkovnica">
    <w:name w:val="HTML Keyboard"/>
    <w:uiPriority w:val="99"/>
    <w:unhideWhenUsed/>
    <w:rsid w:val="00DC588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TMLunaprijedoblikovanoChar">
    <w:name w:val="HTML unaprijed oblikovano Char"/>
    <w:link w:val="HTMLunaprijedoblikovano"/>
    <w:uiPriority w:val="99"/>
    <w:rsid w:val="00DC588F"/>
    <w:rPr>
      <w:rFonts w:ascii="Courier New" w:hAnsi="Courier New" w:cs="Courier New"/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DC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r-HR" w:eastAsia="hr-HR"/>
    </w:rPr>
  </w:style>
  <w:style w:type="character" w:styleId="HTML-primjer">
    <w:name w:val="HTML Sample"/>
    <w:uiPriority w:val="99"/>
    <w:unhideWhenUsed/>
    <w:rsid w:val="00DC588F"/>
    <w:rPr>
      <w:rFonts w:ascii="Courier New" w:eastAsia="Times New Roman" w:hAnsi="Courier New" w:cs="Courier New" w:hint="default"/>
      <w:sz w:val="24"/>
      <w:szCs w:val="24"/>
    </w:rPr>
  </w:style>
  <w:style w:type="character" w:styleId="Naglaeno">
    <w:name w:val="Strong"/>
    <w:uiPriority w:val="22"/>
    <w:qFormat/>
    <w:rsid w:val="00DC588F"/>
    <w:rPr>
      <w:b/>
      <w:bCs/>
    </w:rPr>
  </w:style>
  <w:style w:type="character" w:customStyle="1" w:styleId="ui-icon1">
    <w:name w:val="ui-icon1"/>
    <w:rsid w:val="00DC588F"/>
    <w:rPr>
      <w:vanish w:val="0"/>
      <w:webHidden w:val="0"/>
      <w:specVanish w:val="0"/>
    </w:rPr>
  </w:style>
  <w:style w:type="character" w:customStyle="1" w:styleId="ui-selectmenu-text">
    <w:name w:val="ui-selectmenu-text"/>
    <w:rsid w:val="00DC588F"/>
  </w:style>
  <w:style w:type="character" w:customStyle="1" w:styleId="ui-icon8">
    <w:name w:val="ui-icon8"/>
    <w:rsid w:val="00DC588F"/>
    <w:rPr>
      <w:vanish w:val="0"/>
      <w:webHidden w:val="0"/>
      <w:specVanish w:val="0"/>
    </w:rPr>
  </w:style>
  <w:style w:type="character" w:customStyle="1" w:styleId="ui-selectmenu-text1">
    <w:name w:val="ui-selectmenu-text1"/>
    <w:rsid w:val="00DC588F"/>
    <w:rPr>
      <w:vanish w:val="0"/>
      <w:webHidden w:val="0"/>
      <w:specVanish w:val="0"/>
    </w:rPr>
  </w:style>
  <w:style w:type="character" w:customStyle="1" w:styleId="z-vrhobrascaChar">
    <w:name w:val="z-vrh obrasca Char"/>
    <w:link w:val="z-vrhobrasca"/>
    <w:uiPriority w:val="99"/>
    <w:rsid w:val="00DC588F"/>
    <w:rPr>
      <w:rFonts w:ascii="Arial" w:hAnsi="Arial" w:cs="Arial"/>
      <w:vanish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unhideWhenUsed/>
    <w:rsid w:val="00DC58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spelle">
    <w:name w:val="spelle"/>
    <w:rsid w:val="00DC588F"/>
  </w:style>
  <w:style w:type="character" w:customStyle="1" w:styleId="z-dnoobrascaChar">
    <w:name w:val="z-dno obrasca Char"/>
    <w:link w:val="z-dnoobrasca"/>
    <w:uiPriority w:val="99"/>
    <w:rsid w:val="00DC588F"/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DC58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paragraph" w:customStyle="1" w:styleId="clanak-">
    <w:name w:val="clanak-"/>
    <w:basedOn w:val="Normal"/>
    <w:rsid w:val="0040527E"/>
    <w:pPr>
      <w:spacing w:before="100" w:beforeAutospacing="1" w:after="100" w:afterAutospacing="1"/>
      <w:jc w:val="center"/>
    </w:pPr>
    <w:rPr>
      <w:lang w:val="hr-HR" w:eastAsia="hr-HR"/>
    </w:rPr>
  </w:style>
  <w:style w:type="paragraph" w:customStyle="1" w:styleId="t-10-9-kurz-s">
    <w:name w:val="t-10-9-kurz-s"/>
    <w:basedOn w:val="Normal"/>
    <w:rsid w:val="0040527E"/>
    <w:pPr>
      <w:spacing w:before="100" w:beforeAutospacing="1" w:after="100" w:afterAutospacing="1"/>
      <w:jc w:val="center"/>
    </w:pPr>
    <w:rPr>
      <w:i/>
      <w:iCs/>
      <w:sz w:val="26"/>
      <w:szCs w:val="26"/>
      <w:lang w:val="hr-HR" w:eastAsia="hr-HR"/>
    </w:rPr>
  </w:style>
  <w:style w:type="paragraph" w:customStyle="1" w:styleId="t-11-9-sred">
    <w:name w:val="t-11-9-sred"/>
    <w:basedOn w:val="Normal"/>
    <w:rsid w:val="0040527E"/>
    <w:pPr>
      <w:spacing w:before="100" w:beforeAutospacing="1" w:after="100" w:afterAutospacing="1"/>
      <w:jc w:val="center"/>
    </w:pPr>
    <w:rPr>
      <w:sz w:val="28"/>
      <w:szCs w:val="28"/>
      <w:lang w:val="hr-HR" w:eastAsia="hr-HR"/>
    </w:rPr>
  </w:style>
  <w:style w:type="paragraph" w:customStyle="1" w:styleId="t-12-9-sred">
    <w:name w:val="t-12-9-sred"/>
    <w:basedOn w:val="Normal"/>
    <w:rsid w:val="0040527E"/>
    <w:pPr>
      <w:spacing w:before="100" w:beforeAutospacing="1" w:after="100" w:afterAutospacing="1"/>
      <w:jc w:val="center"/>
    </w:pPr>
    <w:rPr>
      <w:sz w:val="28"/>
      <w:szCs w:val="28"/>
      <w:lang w:val="hr-HR" w:eastAsia="hr-HR"/>
    </w:rPr>
  </w:style>
  <w:style w:type="paragraph" w:customStyle="1" w:styleId="t-9-8">
    <w:name w:val="t-9-8"/>
    <w:basedOn w:val="Normal"/>
    <w:rsid w:val="0040527E"/>
    <w:pPr>
      <w:spacing w:before="100" w:beforeAutospacing="1" w:after="100" w:afterAutospacing="1"/>
    </w:pPr>
    <w:rPr>
      <w:lang w:val="hr-HR" w:eastAsia="hr-HR"/>
    </w:rPr>
  </w:style>
  <w:style w:type="character" w:customStyle="1" w:styleId="Naslov6Char">
    <w:name w:val="Naslov 6 Char"/>
    <w:link w:val="Naslov6"/>
    <w:semiHidden/>
    <w:rsid w:val="00BA7BE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Naslov2Char">
    <w:name w:val="Naslov 2 Char"/>
    <w:link w:val="Naslov2"/>
    <w:semiHidden/>
    <w:rsid w:val="0079409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rsid w:val="0079409F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rsid w:val="0079409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Reetkatablice3">
    <w:name w:val="Table Grid 3"/>
    <w:basedOn w:val="Obinatablica"/>
    <w:rsid w:val="008D7C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25304D"/>
    <w:pPr>
      <w:ind w:left="708"/>
    </w:pPr>
  </w:style>
  <w:style w:type="table" w:styleId="Reetkatablice8">
    <w:name w:val="Table Grid 8"/>
    <w:basedOn w:val="Obinatablica"/>
    <w:rsid w:val="00303F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tablicareetke1-isticanje4">
    <w:name w:val="Grid Table 1 Light Accent 4"/>
    <w:basedOn w:val="Obinatablica"/>
    <w:uiPriority w:val="46"/>
    <w:rsid w:val="00303F33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2">
    <w:name w:val="Grid Table 2 Accent 2"/>
    <w:basedOn w:val="Obinatablica"/>
    <w:uiPriority w:val="47"/>
    <w:rsid w:val="00D43E93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icareetke1svijetlo-isticanje2">
    <w:name w:val="Grid Table 1 Light Accent 2"/>
    <w:basedOn w:val="Obinatablica"/>
    <w:uiPriority w:val="46"/>
    <w:rsid w:val="00D43E93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-isticanje2">
    <w:name w:val="Grid Table 3 Accent 2"/>
    <w:basedOn w:val="Obinatablica"/>
    <w:uiPriority w:val="48"/>
    <w:rsid w:val="00D43E9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ivopisnatablicareetke6-isticanje2">
    <w:name w:val="Grid Table 6 Colorful Accent 2"/>
    <w:basedOn w:val="Obinatablica"/>
    <w:uiPriority w:val="51"/>
    <w:rsid w:val="00D43E93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icapopisa2-isticanje2">
    <w:name w:val="List Table 2 Accent 2"/>
    <w:basedOn w:val="Obinatablica"/>
    <w:uiPriority w:val="47"/>
    <w:rsid w:val="00D43E93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box454534">
    <w:name w:val="box_454534"/>
    <w:basedOn w:val="Normal"/>
    <w:rsid w:val="0035122B"/>
    <w:pPr>
      <w:spacing w:before="100" w:beforeAutospacing="1" w:after="225"/>
    </w:pPr>
    <w:rPr>
      <w:lang w:val="hr-HR" w:eastAsia="hr-HR"/>
    </w:rPr>
  </w:style>
  <w:style w:type="character" w:customStyle="1" w:styleId="bold">
    <w:name w:val="bold"/>
    <w:rsid w:val="0035122B"/>
  </w:style>
  <w:style w:type="character" w:customStyle="1" w:styleId="Naslov5Char">
    <w:name w:val="Naslov 5 Char"/>
    <w:link w:val="Naslov5"/>
    <w:rsid w:val="00EF3871"/>
    <w:rPr>
      <w:rFonts w:ascii="Arial" w:hAnsi="Arial"/>
      <w:sz w:val="28"/>
      <w:lang w:eastAsia="en-US"/>
    </w:rPr>
  </w:style>
  <w:style w:type="character" w:customStyle="1" w:styleId="Naslov7Char">
    <w:name w:val="Naslov 7 Char"/>
    <w:link w:val="Naslov7"/>
    <w:rsid w:val="00EF3871"/>
    <w:rPr>
      <w:rFonts w:ascii="Arial" w:hAnsi="Arial"/>
      <w:b/>
      <w:bCs/>
      <w:snapToGrid w:val="0"/>
      <w:lang w:val="en-AU" w:eastAsia="en-US"/>
    </w:rPr>
  </w:style>
  <w:style w:type="character" w:customStyle="1" w:styleId="Naslov8Char">
    <w:name w:val="Naslov 8 Char"/>
    <w:link w:val="Naslov8"/>
    <w:rsid w:val="00EF3871"/>
    <w:rPr>
      <w:rFonts w:ascii="Arial" w:hAnsi="Arial"/>
      <w:caps/>
      <w:sz w:val="24"/>
      <w:lang w:val="en-AU" w:eastAsia="en-US"/>
    </w:rPr>
  </w:style>
  <w:style w:type="character" w:customStyle="1" w:styleId="Naslov9Char">
    <w:name w:val="Naslov 9 Char"/>
    <w:link w:val="Naslov9"/>
    <w:rsid w:val="00EF3871"/>
    <w:rPr>
      <w:rFonts w:ascii="Arial" w:hAnsi="Arial"/>
      <w:b/>
      <w:bCs/>
      <w:caps/>
      <w:sz w:val="24"/>
      <w:lang w:val="en-AU" w:eastAsia="en-US"/>
    </w:rPr>
  </w:style>
  <w:style w:type="numbering" w:customStyle="1" w:styleId="Bezpopisa1">
    <w:name w:val="Bez popisa1"/>
    <w:next w:val="Bezpopisa"/>
    <w:semiHidden/>
    <w:rsid w:val="00EF3871"/>
  </w:style>
  <w:style w:type="paragraph" w:customStyle="1" w:styleId="Style1">
    <w:name w:val="Style1"/>
    <w:basedOn w:val="Normal"/>
    <w:rsid w:val="00EF3871"/>
    <w:pPr>
      <w:spacing w:before="120" w:after="120" w:line="320" w:lineRule="exact"/>
      <w:ind w:firstLine="567"/>
    </w:pPr>
    <w:rPr>
      <w:rFonts w:ascii="Arial" w:hAnsi="Arial"/>
      <w:sz w:val="28"/>
      <w:szCs w:val="20"/>
      <w:lang w:val="hr-HR"/>
    </w:rPr>
  </w:style>
  <w:style w:type="paragraph" w:styleId="Naslov">
    <w:name w:val="Title"/>
    <w:basedOn w:val="Normal"/>
    <w:link w:val="NaslovChar"/>
    <w:qFormat/>
    <w:rsid w:val="00EF3871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NaslovChar">
    <w:name w:val="Naslov Char"/>
    <w:link w:val="Naslov"/>
    <w:rsid w:val="00EF3871"/>
    <w:rPr>
      <w:rFonts w:ascii="Arial" w:hAnsi="Arial"/>
      <w:b/>
      <w:sz w:val="32"/>
      <w:lang w:val="x-none" w:eastAsia="en-US"/>
    </w:rPr>
  </w:style>
  <w:style w:type="paragraph" w:styleId="Podnaslov">
    <w:name w:val="Subtitle"/>
    <w:basedOn w:val="Normal"/>
    <w:link w:val="PodnaslovChar"/>
    <w:qFormat/>
    <w:rsid w:val="00EF3871"/>
    <w:pPr>
      <w:spacing w:before="120"/>
      <w:ind w:firstLine="567"/>
      <w:jc w:val="center"/>
    </w:pPr>
    <w:rPr>
      <w:rFonts w:ascii="Arial" w:hAnsi="Arial"/>
      <w:b/>
      <w:caps/>
      <w:szCs w:val="20"/>
    </w:rPr>
  </w:style>
  <w:style w:type="character" w:customStyle="1" w:styleId="PodnaslovChar">
    <w:name w:val="Podnaslov Char"/>
    <w:link w:val="Podnaslov"/>
    <w:rsid w:val="00EF3871"/>
    <w:rPr>
      <w:rFonts w:ascii="Arial" w:hAnsi="Arial"/>
      <w:b/>
      <w:caps/>
      <w:sz w:val="24"/>
      <w:lang w:val="en-US" w:eastAsia="en-US"/>
    </w:rPr>
  </w:style>
  <w:style w:type="paragraph" w:styleId="Tijeloteksta">
    <w:name w:val="Body Text"/>
    <w:basedOn w:val="Normal"/>
    <w:link w:val="TijelotekstaChar"/>
    <w:rsid w:val="00EF3871"/>
    <w:pPr>
      <w:spacing w:line="360" w:lineRule="auto"/>
      <w:jc w:val="both"/>
    </w:pPr>
    <w:rPr>
      <w:szCs w:val="20"/>
      <w:lang w:val="x-none"/>
    </w:rPr>
  </w:style>
  <w:style w:type="character" w:customStyle="1" w:styleId="TijelotekstaChar">
    <w:name w:val="Tijelo teksta Char"/>
    <w:link w:val="Tijeloteksta"/>
    <w:rsid w:val="00EF3871"/>
    <w:rPr>
      <w:sz w:val="24"/>
      <w:lang w:val="x-none" w:eastAsia="en-US"/>
    </w:rPr>
  </w:style>
  <w:style w:type="character" w:styleId="Brojstranice">
    <w:name w:val="page number"/>
    <w:rsid w:val="00EF3871"/>
  </w:style>
  <w:style w:type="paragraph" w:styleId="Uvuenotijeloteksta">
    <w:name w:val="Body Text Indent"/>
    <w:basedOn w:val="Normal"/>
    <w:link w:val="UvuenotijelotekstaChar"/>
    <w:rsid w:val="00EF3871"/>
    <w:pPr>
      <w:spacing w:after="120"/>
      <w:ind w:left="567" w:hanging="567"/>
    </w:pPr>
    <w:rPr>
      <w:rFonts w:ascii="Arial" w:hAnsi="Arial"/>
      <w:i/>
      <w:caps/>
      <w:sz w:val="28"/>
      <w:szCs w:val="20"/>
      <w:lang w:val="en-AU"/>
    </w:rPr>
  </w:style>
  <w:style w:type="character" w:customStyle="1" w:styleId="UvuenotijelotekstaChar">
    <w:name w:val="Uvučeno tijelo teksta Char"/>
    <w:link w:val="Uvuenotijeloteksta"/>
    <w:rsid w:val="00EF3871"/>
    <w:rPr>
      <w:rFonts w:ascii="Arial" w:hAnsi="Arial"/>
      <w:i/>
      <w:caps/>
      <w:sz w:val="28"/>
      <w:lang w:val="en-AU" w:eastAsia="en-US"/>
    </w:rPr>
  </w:style>
  <w:style w:type="paragraph" w:styleId="Tijeloteksta-uvlaka2">
    <w:name w:val="Body Text Indent 2"/>
    <w:aliases w:val="  uvlaka 2"/>
    <w:basedOn w:val="Normal"/>
    <w:link w:val="Tijeloteksta-uvlaka2Char"/>
    <w:rsid w:val="00EF3871"/>
    <w:pPr>
      <w:spacing w:after="120"/>
      <w:ind w:left="2268" w:hanging="2268"/>
    </w:pPr>
    <w:rPr>
      <w:rFonts w:ascii="Arial" w:hAnsi="Arial"/>
      <w:szCs w:val="20"/>
      <w:lang w:val="en-AU"/>
    </w:rPr>
  </w:style>
  <w:style w:type="character" w:customStyle="1" w:styleId="Tijeloteksta-uvlaka2Char">
    <w:name w:val="Tijelo teksta - uvlaka 2 Char"/>
    <w:aliases w:val="  uvlaka 2 Char"/>
    <w:link w:val="Tijeloteksta-uvlaka2"/>
    <w:rsid w:val="00EF3871"/>
    <w:rPr>
      <w:rFonts w:ascii="Arial" w:hAnsi="Arial"/>
      <w:sz w:val="24"/>
      <w:lang w:val="en-AU" w:eastAsia="en-US"/>
    </w:rPr>
  </w:style>
  <w:style w:type="paragraph" w:styleId="Grafikeoznake">
    <w:name w:val="List Bullet"/>
    <w:basedOn w:val="Normal"/>
    <w:autoRedefine/>
    <w:rsid w:val="00EF3871"/>
    <w:pPr>
      <w:numPr>
        <w:numId w:val="1"/>
      </w:numPr>
    </w:pPr>
  </w:style>
  <w:style w:type="paragraph" w:styleId="Grafikeoznake2">
    <w:name w:val="List Bullet 2"/>
    <w:basedOn w:val="Normal"/>
    <w:autoRedefine/>
    <w:rsid w:val="00EF3871"/>
    <w:pPr>
      <w:numPr>
        <w:numId w:val="2"/>
      </w:numPr>
    </w:pPr>
  </w:style>
  <w:style w:type="paragraph" w:customStyle="1" w:styleId="xl24">
    <w:name w:val="xl24"/>
    <w:basedOn w:val="Normal"/>
    <w:rsid w:val="00EF3871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tabs>
        <w:tab w:val="clear" w:pos="360"/>
      </w:tabs>
      <w:spacing w:before="100" w:beforeAutospacing="1" w:after="100" w:afterAutospacing="1"/>
      <w:ind w:left="0" w:firstLine="0"/>
      <w:jc w:val="center"/>
      <w:textAlignment w:val="bottom"/>
    </w:pPr>
    <w:rPr>
      <w:lang w:val="en-GB"/>
    </w:rPr>
  </w:style>
  <w:style w:type="paragraph" w:customStyle="1" w:styleId="xl25">
    <w:name w:val="xl25"/>
    <w:basedOn w:val="Normal"/>
    <w:rsid w:val="00EF3871"/>
    <w:pPr>
      <w:numPr>
        <w:numId w:val="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clear" w:pos="643"/>
      </w:tabs>
      <w:spacing w:before="100" w:beforeAutospacing="1" w:after="100" w:afterAutospacing="1"/>
      <w:ind w:left="0" w:firstLine="0"/>
      <w:jc w:val="center"/>
      <w:textAlignment w:val="bottom"/>
    </w:pPr>
    <w:rPr>
      <w:lang w:val="en-GB"/>
    </w:rPr>
  </w:style>
  <w:style w:type="paragraph" w:customStyle="1" w:styleId="xl26">
    <w:name w:val="xl26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lang w:val="en-GB"/>
    </w:rPr>
  </w:style>
  <w:style w:type="paragraph" w:customStyle="1" w:styleId="xl27">
    <w:name w:val="xl27"/>
    <w:basedOn w:val="Normal"/>
    <w:rsid w:val="00EF387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lang w:val="en-GB"/>
    </w:rPr>
  </w:style>
  <w:style w:type="paragraph" w:styleId="Kartadokumenta">
    <w:name w:val="Document Map"/>
    <w:basedOn w:val="Normal"/>
    <w:link w:val="KartadokumentaChar"/>
    <w:rsid w:val="00EF3871"/>
    <w:pPr>
      <w:shd w:val="clear" w:color="auto" w:fill="000080"/>
      <w:spacing w:after="120"/>
    </w:pPr>
    <w:rPr>
      <w:rFonts w:ascii="Tahoma" w:hAnsi="Tahoma" w:cs="Tahoma"/>
      <w:sz w:val="20"/>
      <w:szCs w:val="20"/>
      <w:lang w:val="en-AU"/>
    </w:rPr>
  </w:style>
  <w:style w:type="character" w:customStyle="1" w:styleId="KartadokumentaChar">
    <w:name w:val="Karta dokumenta Char"/>
    <w:link w:val="Kartadokumenta"/>
    <w:rsid w:val="00EF3871"/>
    <w:rPr>
      <w:rFonts w:ascii="Tahoma" w:hAnsi="Tahoma" w:cs="Tahoma"/>
      <w:shd w:val="clear" w:color="auto" w:fill="000080"/>
      <w:lang w:val="en-AU" w:eastAsia="en-US"/>
    </w:rPr>
  </w:style>
  <w:style w:type="character" w:customStyle="1" w:styleId="TekstbaloniaChar">
    <w:name w:val="Tekst balončića Char"/>
    <w:link w:val="Tekstbalonia"/>
    <w:rsid w:val="00EF3871"/>
    <w:rPr>
      <w:rFonts w:ascii="Tahoma" w:hAnsi="Tahoma" w:cs="Tahoma"/>
      <w:sz w:val="16"/>
      <w:szCs w:val="16"/>
      <w:lang w:val="en-US" w:eastAsia="en-US"/>
    </w:rPr>
  </w:style>
  <w:style w:type="paragraph" w:customStyle="1" w:styleId="Style">
    <w:name w:val="Style"/>
    <w:rsid w:val="00EF38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rsid w:val="00EF3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EF3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EF387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32">
    <w:name w:val="xl32"/>
    <w:basedOn w:val="Normal"/>
    <w:rsid w:val="00EF3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EF387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EF387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EF3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6">
    <w:name w:val="xl36"/>
    <w:basedOn w:val="Normal"/>
    <w:rsid w:val="00EF3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7">
    <w:name w:val="xl37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38">
    <w:name w:val="xl38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EF3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EF3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1">
    <w:name w:val="xl41"/>
    <w:basedOn w:val="Normal"/>
    <w:rsid w:val="00EF3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2">
    <w:name w:val="xl42"/>
    <w:basedOn w:val="Normal"/>
    <w:rsid w:val="00EF3871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3">
    <w:name w:val="xl43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4">
    <w:name w:val="xl44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5">
    <w:name w:val="xl45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6">
    <w:name w:val="xl46"/>
    <w:basedOn w:val="Normal"/>
    <w:rsid w:val="00EF38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7">
    <w:name w:val="xl47"/>
    <w:basedOn w:val="Normal"/>
    <w:rsid w:val="00EF387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8">
    <w:name w:val="xl48"/>
    <w:basedOn w:val="Normal"/>
    <w:rsid w:val="00EF38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49">
    <w:name w:val="xl49"/>
    <w:basedOn w:val="Normal"/>
    <w:rsid w:val="00EF38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0">
    <w:name w:val="xl50"/>
    <w:basedOn w:val="Normal"/>
    <w:rsid w:val="00EF38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1">
    <w:name w:val="xl51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52">
    <w:name w:val="xl52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53">
    <w:name w:val="xl53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54">
    <w:name w:val="xl54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55">
    <w:name w:val="xl55"/>
    <w:basedOn w:val="Normal"/>
    <w:rsid w:val="00EF3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6">
    <w:name w:val="xl56"/>
    <w:basedOn w:val="Normal"/>
    <w:rsid w:val="00EF38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7">
    <w:name w:val="xl57"/>
    <w:basedOn w:val="Normal"/>
    <w:rsid w:val="00EF387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8">
    <w:name w:val="xl58"/>
    <w:basedOn w:val="Normal"/>
    <w:rsid w:val="00EF38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59">
    <w:name w:val="xl59"/>
    <w:basedOn w:val="Normal"/>
    <w:rsid w:val="00EF38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60">
    <w:name w:val="xl60"/>
    <w:basedOn w:val="Normal"/>
    <w:rsid w:val="00EF38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61">
    <w:name w:val="xl61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62">
    <w:name w:val="xl62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63">
    <w:name w:val="xl63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64">
    <w:name w:val="xl64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65">
    <w:name w:val="xl65"/>
    <w:basedOn w:val="Normal"/>
    <w:rsid w:val="00EF3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b/>
      <w:bCs/>
      <w:lang w:val="en-GB"/>
    </w:rPr>
  </w:style>
  <w:style w:type="paragraph" w:customStyle="1" w:styleId="xl66">
    <w:name w:val="xl66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67">
    <w:name w:val="xl67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68">
    <w:name w:val="xl68"/>
    <w:basedOn w:val="Normal"/>
    <w:rsid w:val="00EF387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69">
    <w:name w:val="xl69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70">
    <w:name w:val="xl70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71">
    <w:name w:val="xl71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72">
    <w:name w:val="xl72"/>
    <w:basedOn w:val="Normal"/>
    <w:rsid w:val="00EF38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73">
    <w:name w:val="xl73"/>
    <w:basedOn w:val="Normal"/>
    <w:rsid w:val="00EF387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74">
    <w:name w:val="xl74"/>
    <w:basedOn w:val="Normal"/>
    <w:rsid w:val="00EF387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75">
    <w:name w:val="xl75"/>
    <w:basedOn w:val="Normal"/>
    <w:rsid w:val="00EF3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76">
    <w:name w:val="xl76"/>
    <w:basedOn w:val="Normal"/>
    <w:rsid w:val="00EF38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77">
    <w:name w:val="xl77"/>
    <w:basedOn w:val="Normal"/>
    <w:rsid w:val="00EF387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78">
    <w:name w:val="xl78"/>
    <w:basedOn w:val="Normal"/>
    <w:rsid w:val="00EF387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en-GB"/>
    </w:rPr>
  </w:style>
  <w:style w:type="paragraph" w:customStyle="1" w:styleId="xl79">
    <w:name w:val="xl79"/>
    <w:basedOn w:val="Normal"/>
    <w:rsid w:val="00EF3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80">
    <w:name w:val="xl80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1">
    <w:name w:val="xl81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hr-HR" w:eastAsia="hr-HR"/>
    </w:rPr>
  </w:style>
  <w:style w:type="paragraph" w:customStyle="1" w:styleId="xl82">
    <w:name w:val="xl82"/>
    <w:basedOn w:val="Normal"/>
    <w:rsid w:val="00EF3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hr-HR" w:eastAsia="hr-HR"/>
    </w:rPr>
  </w:style>
  <w:style w:type="paragraph" w:customStyle="1" w:styleId="xl83">
    <w:name w:val="xl83"/>
    <w:basedOn w:val="Normal"/>
    <w:rsid w:val="00EF3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hr-HR" w:eastAsia="hr-HR"/>
    </w:rPr>
  </w:style>
  <w:style w:type="paragraph" w:customStyle="1" w:styleId="xl84">
    <w:name w:val="xl84"/>
    <w:basedOn w:val="Normal"/>
    <w:rsid w:val="00EF387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hr-HR" w:eastAsia="hr-HR"/>
    </w:rPr>
  </w:style>
  <w:style w:type="paragraph" w:customStyle="1" w:styleId="xl85">
    <w:name w:val="xl85"/>
    <w:basedOn w:val="Normal"/>
    <w:rsid w:val="00EF38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6">
    <w:name w:val="xl86"/>
    <w:basedOn w:val="Normal"/>
    <w:rsid w:val="00EF387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7">
    <w:name w:val="xl87"/>
    <w:basedOn w:val="Normal"/>
    <w:rsid w:val="00EF38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character" w:customStyle="1" w:styleId="ZaglavljeChar">
    <w:name w:val="Zaglavlje Char"/>
    <w:link w:val="Zaglavlje"/>
    <w:rsid w:val="00EF3871"/>
    <w:rPr>
      <w:sz w:val="24"/>
      <w:szCs w:val="24"/>
      <w:lang w:val="en-US" w:eastAsia="en-US"/>
    </w:rPr>
  </w:style>
  <w:style w:type="table" w:customStyle="1" w:styleId="Reetkatablice1">
    <w:name w:val="Rešetka tablice1"/>
    <w:basedOn w:val="Obinatablica"/>
    <w:next w:val="Reetkatablice"/>
    <w:rsid w:val="00EF38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EF3871"/>
    <w:rPr>
      <w:i/>
      <w:iCs/>
    </w:rPr>
  </w:style>
  <w:style w:type="table" w:customStyle="1" w:styleId="TableGridLight1">
    <w:name w:val="Table Grid Light1"/>
    <w:basedOn w:val="Obinatablica"/>
    <w:uiPriority w:val="40"/>
    <w:rsid w:val="00EF38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rijeenospominjanje1">
    <w:name w:val="Neriješeno spominjanje1"/>
    <w:uiPriority w:val="99"/>
    <w:semiHidden/>
    <w:unhideWhenUsed/>
    <w:rsid w:val="0082208A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rsid w:val="002A5705"/>
    <w:rPr>
      <w:sz w:val="20"/>
      <w:szCs w:val="20"/>
    </w:rPr>
  </w:style>
  <w:style w:type="character" w:customStyle="1" w:styleId="TekstkomentaraChar">
    <w:name w:val="Tekst komentara Char"/>
    <w:link w:val="Tekstkomentara"/>
    <w:rsid w:val="002A5705"/>
    <w:rPr>
      <w:lang w:val="en-US" w:eastAsia="en-US"/>
    </w:rPr>
  </w:style>
  <w:style w:type="character" w:styleId="Referencakomentara">
    <w:name w:val="annotation reference"/>
    <w:uiPriority w:val="99"/>
    <w:unhideWhenUsed/>
    <w:rsid w:val="002A5705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A24C9E"/>
    <w:rPr>
      <w:b/>
      <w:bCs/>
    </w:rPr>
  </w:style>
  <w:style w:type="character" w:customStyle="1" w:styleId="PredmetkomentaraChar">
    <w:name w:val="Predmet komentara Char"/>
    <w:link w:val="Predmetkomentara"/>
    <w:rsid w:val="00A24C9E"/>
    <w:rPr>
      <w:b/>
      <w:bCs/>
      <w:lang w:val="en-US" w:eastAsia="en-US"/>
    </w:rPr>
  </w:style>
  <w:style w:type="character" w:customStyle="1" w:styleId="pg-1ls0">
    <w:name w:val="pg-1ls0"/>
    <w:rsid w:val="00EF7159"/>
  </w:style>
  <w:style w:type="character" w:customStyle="1" w:styleId="a">
    <w:name w:val="_"/>
    <w:rsid w:val="00EF7159"/>
  </w:style>
  <w:style w:type="character" w:customStyle="1" w:styleId="pg-1ff5">
    <w:name w:val="pg-1ff5"/>
    <w:rsid w:val="00EF7159"/>
  </w:style>
  <w:style w:type="character" w:customStyle="1" w:styleId="pg-1ff4">
    <w:name w:val="pg-1ff4"/>
    <w:rsid w:val="00EF7159"/>
  </w:style>
  <w:style w:type="character" w:customStyle="1" w:styleId="pg-1ls3">
    <w:name w:val="pg-1ls3"/>
    <w:rsid w:val="00EF7159"/>
  </w:style>
  <w:style w:type="character" w:customStyle="1" w:styleId="PodnojeChar">
    <w:name w:val="Podnožje Char"/>
    <w:basedOn w:val="Zadanifontodlomka"/>
    <w:link w:val="Podnoje"/>
    <w:uiPriority w:val="99"/>
    <w:rsid w:val="00DA1D91"/>
    <w:rPr>
      <w:sz w:val="24"/>
      <w:szCs w:val="24"/>
      <w:lang w:val="en-US" w:eastAsia="en-US"/>
    </w:rPr>
  </w:style>
  <w:style w:type="paragraph" w:styleId="Revizija">
    <w:name w:val="Revision"/>
    <w:hidden/>
    <w:uiPriority w:val="99"/>
    <w:semiHidden/>
    <w:rsid w:val="00074072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6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6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48852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90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  <w:div w:id="237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9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48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49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1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852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3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5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9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87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4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17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83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279210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  <w:div w:id="683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9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681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159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4" w:color="CCCCCC"/>
                    <w:bottom w:val="single" w:sz="6" w:space="2" w:color="CCCCCC"/>
                    <w:right w:val="single" w:sz="6" w:space="4" w:color="CCCCCC"/>
                  </w:divBdr>
                </w:div>
                <w:div w:id="1143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693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46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</w:divsChild>
        </w:div>
      </w:divsChild>
    </w:div>
    <w:div w:id="66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79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490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250329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5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1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387669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11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1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  <w:div w:id="19614530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49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05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</w:divsChild>
        </w:div>
      </w:divsChild>
    </w:div>
    <w:div w:id="853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9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58277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363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72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506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  <w:div w:id="4997831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4" w:color="CCCCCC"/>
                <w:bottom w:val="single" w:sz="6" w:space="2" w:color="CCCCCC"/>
                <w:right w:val="single" w:sz="6" w:space="4" w:color="CCCCCC"/>
              </w:divBdr>
            </w:div>
            <w:div w:id="10221727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06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73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2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7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45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05160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099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rz.unizg.hr/natjecaji-za-obnovu-fakulte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C63E-70EA-4D66-A45C-4943C5C7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10764</CharactersWithSpaces>
  <SharedDoc>false</SharedDoc>
  <HLinks>
    <vt:vector size="18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mailto:dubravko.diklic@skole.hr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mailto:info@stsfv.hr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mailto:info@stsfv.hr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Josip Ledić</cp:lastModifiedBy>
  <cp:revision>11</cp:revision>
  <cp:lastPrinted>2021-02-11T12:13:00Z</cp:lastPrinted>
  <dcterms:created xsi:type="dcterms:W3CDTF">2022-05-17T10:03:00Z</dcterms:created>
  <dcterms:modified xsi:type="dcterms:W3CDTF">2022-05-17T13:06:00Z</dcterms:modified>
</cp:coreProperties>
</file>